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A" w:rsidRPr="00D955AB" w:rsidRDefault="003D5667">
      <w:pPr>
        <w:spacing w:before="34"/>
        <w:ind w:left="605" w:right="614"/>
        <w:jc w:val="center"/>
        <w:rPr>
          <w:sz w:val="28"/>
          <w:lang w:val="ru-RU"/>
        </w:rPr>
      </w:pPr>
      <w:r w:rsidRPr="00D955AB">
        <w:rPr>
          <w:sz w:val="28"/>
          <w:lang w:val="ru-RU"/>
        </w:rPr>
        <w:t>Всероссийская олимпиада</w:t>
      </w:r>
      <w:r w:rsidR="00D955AB">
        <w:rPr>
          <w:sz w:val="28"/>
          <w:lang w:val="ru-RU"/>
        </w:rPr>
        <w:t xml:space="preserve"> школьников по информатике, 2017/18</w:t>
      </w:r>
      <w:r w:rsidRPr="00D955AB">
        <w:rPr>
          <w:sz w:val="28"/>
          <w:lang w:val="ru-RU"/>
        </w:rPr>
        <w:t xml:space="preserve"> </w:t>
      </w:r>
      <w:proofErr w:type="spellStart"/>
      <w:r w:rsidRPr="00D955AB">
        <w:rPr>
          <w:sz w:val="28"/>
          <w:lang w:val="ru-RU"/>
        </w:rPr>
        <w:t>уч</w:t>
      </w:r>
      <w:proofErr w:type="spellEnd"/>
      <w:r w:rsidRPr="00D955AB">
        <w:rPr>
          <w:sz w:val="28"/>
          <w:lang w:val="ru-RU"/>
        </w:rPr>
        <w:t xml:space="preserve">. год </w:t>
      </w:r>
      <w:r w:rsidR="00D955AB">
        <w:rPr>
          <w:sz w:val="28"/>
          <w:lang w:val="ru-RU"/>
        </w:rPr>
        <w:t>школьный</w:t>
      </w:r>
      <w:r w:rsidRPr="00D955AB">
        <w:rPr>
          <w:sz w:val="28"/>
          <w:lang w:val="ru-RU"/>
        </w:rPr>
        <w:t xml:space="preserve"> этап</w:t>
      </w:r>
    </w:p>
    <w:p w:rsidR="00092CBA" w:rsidRPr="00D955AB" w:rsidRDefault="003D5667">
      <w:pPr>
        <w:ind w:left="605" w:right="613"/>
        <w:jc w:val="center"/>
        <w:rPr>
          <w:sz w:val="28"/>
          <w:lang w:val="ru-RU"/>
        </w:rPr>
      </w:pPr>
      <w:r w:rsidRPr="00D955AB">
        <w:rPr>
          <w:sz w:val="28"/>
          <w:lang w:val="ru-RU"/>
        </w:rPr>
        <w:t>9–11 класс</w:t>
      </w:r>
      <w:r w:rsidR="00D955AB">
        <w:rPr>
          <w:sz w:val="28"/>
          <w:lang w:val="ru-RU"/>
        </w:rPr>
        <w:t>ы</w:t>
      </w:r>
    </w:p>
    <w:p w:rsidR="00092CBA" w:rsidRPr="00D955AB" w:rsidRDefault="00092CBA">
      <w:pPr>
        <w:pStyle w:val="a3"/>
        <w:spacing w:before="7"/>
        <w:ind w:left="0"/>
        <w:rPr>
          <w:sz w:val="14"/>
          <w:lang w:val="ru-RU"/>
        </w:rPr>
      </w:pPr>
    </w:p>
    <w:p w:rsidR="00092CBA" w:rsidRPr="00D955AB" w:rsidRDefault="003D5667">
      <w:pPr>
        <w:pStyle w:val="Heading1"/>
        <w:spacing w:before="59"/>
        <w:rPr>
          <w:lang w:val="ru-RU"/>
        </w:rPr>
      </w:pPr>
      <w:bookmarkStart w:id="0" w:name="Задача_1._Покупка"/>
      <w:bookmarkEnd w:id="0"/>
      <w:r w:rsidRPr="00D955AB">
        <w:rPr>
          <w:lang w:val="ru-RU"/>
        </w:rPr>
        <w:t>Задача 1. Покупка</w:t>
      </w:r>
    </w:p>
    <w:p w:rsidR="00092CBA" w:rsidRPr="00D955AB" w:rsidRDefault="003D5667">
      <w:pPr>
        <w:pStyle w:val="a3"/>
        <w:spacing w:before="56"/>
        <w:ind w:right="134" w:firstLine="738"/>
        <w:jc w:val="both"/>
        <w:rPr>
          <w:lang w:val="ru-RU"/>
        </w:rPr>
      </w:pPr>
      <w:r w:rsidRPr="00D955AB">
        <w:rPr>
          <w:lang w:val="ru-RU"/>
        </w:rPr>
        <w:t xml:space="preserve">Ручка  стоила  </w:t>
      </w:r>
      <w:r>
        <w:rPr>
          <w:i/>
        </w:rPr>
        <w:t>K</w:t>
      </w:r>
      <w:r w:rsidRPr="00D955AB">
        <w:rPr>
          <w:i/>
          <w:lang w:val="ru-RU"/>
        </w:rPr>
        <w:t xml:space="preserve">  </w:t>
      </w:r>
      <w:r w:rsidRPr="00D955AB">
        <w:rPr>
          <w:spacing w:val="-3"/>
          <w:lang w:val="ru-RU"/>
        </w:rPr>
        <w:t xml:space="preserve">рублей.  </w:t>
      </w:r>
      <w:r w:rsidRPr="00D955AB">
        <w:rPr>
          <w:lang w:val="ru-RU"/>
        </w:rPr>
        <w:t xml:space="preserve">Первого  сентября  стоимость  ручки  увеличилась  ровно  на </w:t>
      </w:r>
      <w:r>
        <w:rPr>
          <w:i/>
        </w:rPr>
        <w:t>P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 xml:space="preserve">процентов. Определите, </w:t>
      </w:r>
      <w:r w:rsidRPr="00D955AB">
        <w:rPr>
          <w:spacing w:val="-4"/>
          <w:lang w:val="ru-RU"/>
        </w:rPr>
        <w:t xml:space="preserve">сколько </w:t>
      </w:r>
      <w:r w:rsidRPr="00D955AB">
        <w:rPr>
          <w:lang w:val="ru-RU"/>
        </w:rPr>
        <w:t xml:space="preserve">ручек можно купить на </w:t>
      </w:r>
      <w:r>
        <w:rPr>
          <w:i/>
        </w:rPr>
        <w:t>S</w:t>
      </w:r>
      <w:r w:rsidRPr="00D955AB">
        <w:rPr>
          <w:i/>
          <w:lang w:val="ru-RU"/>
        </w:rPr>
        <w:t xml:space="preserve"> </w:t>
      </w:r>
      <w:r w:rsidRPr="00D955AB">
        <w:rPr>
          <w:spacing w:val="-3"/>
          <w:lang w:val="ru-RU"/>
        </w:rPr>
        <w:t xml:space="preserve">рублей </w:t>
      </w:r>
      <w:r w:rsidRPr="00D955AB">
        <w:rPr>
          <w:lang w:val="ru-RU"/>
        </w:rPr>
        <w:t>после</w:t>
      </w:r>
      <w:r w:rsidRPr="00D955AB">
        <w:rPr>
          <w:spacing w:val="-39"/>
          <w:lang w:val="ru-RU"/>
        </w:rPr>
        <w:t xml:space="preserve"> </w:t>
      </w:r>
      <w:r w:rsidRPr="00D955AB">
        <w:rPr>
          <w:lang w:val="ru-RU"/>
        </w:rPr>
        <w:t>подорожания.</w:t>
      </w:r>
    </w:p>
    <w:p w:rsidR="00092CBA" w:rsidRPr="00D955AB" w:rsidRDefault="003D5667">
      <w:pPr>
        <w:pStyle w:val="a3"/>
        <w:ind w:right="123" w:firstLine="738"/>
        <w:jc w:val="both"/>
        <w:rPr>
          <w:lang w:val="ru-RU"/>
        </w:rPr>
      </w:pPr>
      <w:r w:rsidRPr="00D955AB">
        <w:rPr>
          <w:lang w:val="ru-RU"/>
        </w:rPr>
        <w:t xml:space="preserve">Программа получает на </w:t>
      </w:r>
      <w:r w:rsidRPr="00D955AB">
        <w:rPr>
          <w:spacing w:val="-3"/>
          <w:lang w:val="ru-RU"/>
        </w:rPr>
        <w:t xml:space="preserve">вход </w:t>
      </w:r>
      <w:r w:rsidRPr="00D955AB">
        <w:rPr>
          <w:lang w:val="ru-RU"/>
        </w:rPr>
        <w:t xml:space="preserve">три целых положительных числа. Первое число </w:t>
      </w:r>
      <w:r>
        <w:rPr>
          <w:i/>
        </w:rPr>
        <w:t>K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 xml:space="preserve">– стоимость ручки в </w:t>
      </w:r>
      <w:r w:rsidRPr="00D955AB">
        <w:rPr>
          <w:spacing w:val="-3"/>
          <w:lang w:val="ru-RU"/>
        </w:rPr>
        <w:t xml:space="preserve">рублях </w:t>
      </w:r>
      <w:r w:rsidRPr="00D955AB">
        <w:rPr>
          <w:lang w:val="ru-RU"/>
        </w:rPr>
        <w:t xml:space="preserve">до подорожания. Второе число  </w:t>
      </w:r>
      <w:r>
        <w:rPr>
          <w:i/>
        </w:rPr>
        <w:t>P</w:t>
      </w:r>
      <w:r w:rsidRPr="00D955AB">
        <w:rPr>
          <w:i/>
          <w:lang w:val="ru-RU"/>
        </w:rPr>
        <w:t xml:space="preserve"> – </w:t>
      </w:r>
      <w:r w:rsidRPr="00D955AB">
        <w:rPr>
          <w:lang w:val="ru-RU"/>
        </w:rPr>
        <w:t xml:space="preserve">величина подорожания ручки  в процентах. </w:t>
      </w:r>
      <w:r w:rsidRPr="00D955AB">
        <w:rPr>
          <w:lang w:val="ru-RU"/>
        </w:rPr>
        <w:t xml:space="preserve">Третье число </w:t>
      </w:r>
      <w:r>
        <w:rPr>
          <w:i/>
        </w:rPr>
        <w:t>S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 xml:space="preserve">– имеющаяся сумма </w:t>
      </w:r>
      <w:r w:rsidRPr="00D955AB">
        <w:rPr>
          <w:spacing w:val="-3"/>
          <w:lang w:val="ru-RU"/>
        </w:rPr>
        <w:t xml:space="preserve">денег. </w:t>
      </w:r>
      <w:r w:rsidRPr="00D955AB">
        <w:rPr>
          <w:lang w:val="ru-RU"/>
        </w:rPr>
        <w:t xml:space="preserve">Числа </w:t>
      </w:r>
      <w:r>
        <w:rPr>
          <w:i/>
        </w:rPr>
        <w:t>K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 xml:space="preserve">и </w:t>
      </w:r>
      <w:r>
        <w:rPr>
          <w:i/>
        </w:rPr>
        <w:t>S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>не превосходят 10</w:t>
      </w:r>
      <w:r w:rsidRPr="00D955AB">
        <w:rPr>
          <w:position w:val="9"/>
          <w:sz w:val="14"/>
          <w:lang w:val="ru-RU"/>
        </w:rPr>
        <w:t>7</w:t>
      </w:r>
      <w:r w:rsidRPr="00D955AB">
        <w:rPr>
          <w:lang w:val="ru-RU"/>
        </w:rPr>
        <w:t>,</w:t>
      </w:r>
      <w:r w:rsidRPr="00D955AB">
        <w:rPr>
          <w:spacing w:val="-41"/>
          <w:lang w:val="ru-RU"/>
        </w:rPr>
        <w:t xml:space="preserve"> </w:t>
      </w:r>
      <w:r w:rsidRPr="00D955AB">
        <w:rPr>
          <w:lang w:val="ru-RU"/>
        </w:rPr>
        <w:t xml:space="preserve">число </w:t>
      </w:r>
      <w:r>
        <w:rPr>
          <w:i/>
        </w:rPr>
        <w:t>P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>не превосходит</w:t>
      </w:r>
      <w:r w:rsidRPr="00D955AB">
        <w:rPr>
          <w:spacing w:val="-21"/>
          <w:lang w:val="ru-RU"/>
        </w:rPr>
        <w:t xml:space="preserve"> </w:t>
      </w:r>
      <w:r w:rsidRPr="00D955AB">
        <w:rPr>
          <w:lang w:val="ru-RU"/>
        </w:rPr>
        <w:t>100.</w:t>
      </w:r>
    </w:p>
    <w:p w:rsidR="00D955AB" w:rsidRDefault="00D955AB">
      <w:pPr>
        <w:spacing w:before="58"/>
        <w:ind w:left="115"/>
        <w:rPr>
          <w:b/>
          <w:sz w:val="24"/>
          <w:lang w:val="ru-RU"/>
        </w:rPr>
      </w:pPr>
    </w:p>
    <w:p w:rsidR="00092CBA" w:rsidRPr="00D955AB" w:rsidRDefault="003D5667">
      <w:pPr>
        <w:spacing w:before="58"/>
        <w:ind w:left="115"/>
        <w:rPr>
          <w:b/>
          <w:sz w:val="24"/>
          <w:lang w:val="ru-RU"/>
        </w:rPr>
      </w:pPr>
      <w:r w:rsidRPr="00D955AB">
        <w:rPr>
          <w:b/>
          <w:sz w:val="24"/>
          <w:lang w:val="ru-RU"/>
        </w:rPr>
        <w:t>Пример входных и выходных данных</w:t>
      </w:r>
    </w:p>
    <w:tbl>
      <w:tblPr>
        <w:tblStyle w:val="TableNormal"/>
        <w:tblW w:w="0" w:type="auto"/>
        <w:tblInd w:w="1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1142"/>
        <w:gridCol w:w="1408"/>
        <w:gridCol w:w="7096"/>
      </w:tblGrid>
      <w:tr w:rsidR="00092CBA">
        <w:trPr>
          <w:trHeight w:hRule="exact" w:val="396"/>
        </w:trPr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2"/>
              <w:ind w:left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</w:t>
            </w:r>
            <w:proofErr w:type="spellEnd"/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2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Вывод</w:t>
            </w:r>
            <w:proofErr w:type="spellEnd"/>
          </w:p>
        </w:tc>
        <w:tc>
          <w:tcPr>
            <w:tcW w:w="7096" w:type="dxa"/>
            <w:tcBorders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092CBA" w:rsidRPr="00D955AB">
        <w:trPr>
          <w:trHeight w:hRule="exact" w:val="341"/>
        </w:trPr>
        <w:tc>
          <w:tcPr>
            <w:tcW w:w="11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2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33</w:t>
            </w:r>
          </w:p>
        </w:tc>
        <w:tc>
          <w:tcPr>
            <w:tcW w:w="14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2"/>
              <w:ind w:left="5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</w:t>
            </w:r>
          </w:p>
        </w:tc>
        <w:tc>
          <w:tcPr>
            <w:tcW w:w="70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Pr="00D955AB" w:rsidRDefault="003D5667">
            <w:pPr>
              <w:pStyle w:val="TableParagraph"/>
              <w:spacing w:before="52"/>
              <w:rPr>
                <w:sz w:val="24"/>
                <w:lang w:val="ru-RU"/>
              </w:rPr>
            </w:pPr>
            <w:r w:rsidRPr="00D955AB">
              <w:rPr>
                <w:sz w:val="24"/>
                <w:lang w:val="ru-RU"/>
              </w:rPr>
              <w:t xml:space="preserve">Ручка  стоила  33  </w:t>
            </w:r>
            <w:r w:rsidRPr="00D955AB">
              <w:rPr>
                <w:spacing w:val="-3"/>
                <w:sz w:val="24"/>
                <w:lang w:val="ru-RU"/>
              </w:rPr>
              <w:t xml:space="preserve">рубля.  </w:t>
            </w:r>
            <w:r w:rsidRPr="00D955AB">
              <w:rPr>
                <w:sz w:val="24"/>
                <w:lang w:val="ru-RU"/>
              </w:rPr>
              <w:t>После  подорожания  на  5 %  ручка</w:t>
            </w:r>
            <w:r w:rsidRPr="00D955AB">
              <w:rPr>
                <w:spacing w:val="55"/>
                <w:sz w:val="24"/>
                <w:lang w:val="ru-RU"/>
              </w:rPr>
              <w:t xml:space="preserve"> </w:t>
            </w:r>
            <w:r w:rsidRPr="00D955AB">
              <w:rPr>
                <w:spacing w:val="-6"/>
                <w:sz w:val="24"/>
                <w:lang w:val="ru-RU"/>
              </w:rPr>
              <w:t>будет</w:t>
            </w:r>
          </w:p>
        </w:tc>
      </w:tr>
      <w:tr w:rsidR="00092CBA" w:rsidRPr="00D955AB">
        <w:trPr>
          <w:trHeight w:hRule="exact" w:val="274"/>
        </w:trPr>
        <w:tc>
          <w:tcPr>
            <w:tcW w:w="1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line="261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  <w:tc>
          <w:tcPr>
            <w:tcW w:w="7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Pr="00D955AB" w:rsidRDefault="003D566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proofErr w:type="gramStart"/>
            <w:r w:rsidRPr="00D955AB">
              <w:rPr>
                <w:sz w:val="24"/>
                <w:lang w:val="ru-RU"/>
              </w:rPr>
              <w:t>стоить 34 рубля 65 копеек (заметим, что, поскольку первоначальная</w:t>
            </w:r>
            <w:proofErr w:type="gramEnd"/>
          </w:p>
        </w:tc>
      </w:tr>
      <w:tr w:rsidR="00092CBA" w:rsidRPr="00D955AB">
        <w:trPr>
          <w:trHeight w:hRule="exact" w:val="284"/>
        </w:trPr>
        <w:tc>
          <w:tcPr>
            <w:tcW w:w="1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line="259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  <w:tc>
          <w:tcPr>
            <w:tcW w:w="7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Pr="00D955AB" w:rsidRDefault="003D5667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D955AB">
              <w:rPr>
                <w:sz w:val="24"/>
                <w:lang w:val="ru-RU"/>
              </w:rPr>
              <w:t xml:space="preserve">цена   ручки   была   целым   числом   </w:t>
            </w:r>
            <w:r w:rsidRPr="00D955AB">
              <w:rPr>
                <w:spacing w:val="-3"/>
                <w:sz w:val="24"/>
                <w:lang w:val="ru-RU"/>
              </w:rPr>
              <w:t xml:space="preserve">рублей,   </w:t>
            </w:r>
            <w:r w:rsidRPr="00D955AB">
              <w:rPr>
                <w:sz w:val="24"/>
                <w:lang w:val="ru-RU"/>
              </w:rPr>
              <w:t xml:space="preserve">после </w:t>
            </w:r>
            <w:r w:rsidRPr="00D955AB">
              <w:rPr>
                <w:spacing w:val="55"/>
                <w:sz w:val="24"/>
                <w:lang w:val="ru-RU"/>
              </w:rPr>
              <w:t xml:space="preserve"> </w:t>
            </w:r>
            <w:r w:rsidRPr="00D955AB">
              <w:rPr>
                <w:sz w:val="24"/>
                <w:lang w:val="ru-RU"/>
              </w:rPr>
              <w:t>подорожания</w:t>
            </w:r>
          </w:p>
        </w:tc>
      </w:tr>
      <w:tr w:rsidR="00092CBA" w:rsidRPr="00D955AB">
        <w:trPr>
          <w:trHeight w:hRule="exact" w:val="276"/>
        </w:trPr>
        <w:tc>
          <w:tcPr>
            <w:tcW w:w="1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Pr="00D955AB" w:rsidRDefault="00092CBA">
            <w:pPr>
              <w:rPr>
                <w:lang w:val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Pr="00D955AB" w:rsidRDefault="00092CBA">
            <w:pPr>
              <w:rPr>
                <w:lang w:val="ru-RU"/>
              </w:rPr>
            </w:pPr>
          </w:p>
        </w:tc>
        <w:tc>
          <w:tcPr>
            <w:tcW w:w="7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Pr="00D955AB" w:rsidRDefault="003D566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955AB">
              <w:rPr>
                <w:sz w:val="24"/>
                <w:lang w:val="ru-RU"/>
              </w:rPr>
              <w:t>стоимость ручки будет выражаться целым числом рублей и копеек).</w:t>
            </w:r>
          </w:p>
        </w:tc>
      </w:tr>
      <w:tr w:rsidR="00092CBA" w:rsidRPr="00D955AB">
        <w:trPr>
          <w:trHeight w:hRule="exact" w:val="325"/>
        </w:trPr>
        <w:tc>
          <w:tcPr>
            <w:tcW w:w="11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2CBA" w:rsidRPr="00D955AB" w:rsidRDefault="00092CBA">
            <w:pPr>
              <w:rPr>
                <w:lang w:val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2CBA" w:rsidRPr="00D955AB" w:rsidRDefault="00092CBA">
            <w:pPr>
              <w:rPr>
                <w:lang w:val="ru-RU"/>
              </w:rPr>
            </w:pPr>
          </w:p>
        </w:tc>
        <w:tc>
          <w:tcPr>
            <w:tcW w:w="70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2CBA" w:rsidRPr="00D955AB" w:rsidRDefault="003D566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D955AB">
              <w:rPr>
                <w:sz w:val="24"/>
                <w:lang w:val="ru-RU"/>
              </w:rPr>
              <w:t>На 100 рублей после подорожания можно купить 2 ручки.</w:t>
            </w:r>
          </w:p>
        </w:tc>
      </w:tr>
    </w:tbl>
    <w:p w:rsidR="00092CBA" w:rsidRDefault="003D5667">
      <w:pPr>
        <w:spacing w:before="111"/>
        <w:ind w:left="115"/>
        <w:rPr>
          <w:rFonts w:ascii="Arial" w:hAnsi="Arial"/>
          <w:b/>
          <w:i/>
          <w:sz w:val="28"/>
        </w:rPr>
      </w:pPr>
      <w:proofErr w:type="spellStart"/>
      <w:r>
        <w:rPr>
          <w:rFonts w:ascii="Arial" w:hAnsi="Arial"/>
          <w:b/>
          <w:i/>
          <w:sz w:val="28"/>
        </w:rPr>
        <w:t>Система</w:t>
      </w:r>
      <w:proofErr w:type="spellEnd"/>
      <w:r>
        <w:rPr>
          <w:rFonts w:ascii="Arial" w:hAnsi="Arial"/>
          <w:b/>
          <w:i/>
          <w:sz w:val="28"/>
        </w:rPr>
        <w:t xml:space="preserve"> </w:t>
      </w:r>
      <w:proofErr w:type="spellStart"/>
      <w:r>
        <w:rPr>
          <w:rFonts w:ascii="Arial" w:hAnsi="Arial"/>
          <w:b/>
          <w:i/>
          <w:sz w:val="28"/>
        </w:rPr>
        <w:t>оценивания</w:t>
      </w:r>
      <w:proofErr w:type="spellEnd"/>
    </w:p>
    <w:p w:rsidR="00092CBA" w:rsidRPr="00D955AB" w:rsidRDefault="003D5667">
      <w:pPr>
        <w:pStyle w:val="a3"/>
        <w:spacing w:before="56"/>
        <w:ind w:right="123" w:firstLine="738"/>
        <w:jc w:val="both"/>
        <w:rPr>
          <w:lang w:val="ru-RU"/>
        </w:rPr>
      </w:pPr>
      <w:r w:rsidRPr="00D955AB">
        <w:rPr>
          <w:lang w:val="ru-RU"/>
        </w:rPr>
        <w:t xml:space="preserve">Решение, правильно работающее только для случаев, когда числа </w:t>
      </w:r>
      <w:r>
        <w:rPr>
          <w:i/>
        </w:rPr>
        <w:t>K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 xml:space="preserve">и </w:t>
      </w:r>
      <w:r>
        <w:rPr>
          <w:i/>
        </w:rPr>
        <w:t>S</w:t>
      </w:r>
      <w:r w:rsidRPr="00D955AB">
        <w:rPr>
          <w:i/>
          <w:lang w:val="ru-RU"/>
        </w:rPr>
        <w:t xml:space="preserve">  </w:t>
      </w:r>
      <w:r w:rsidRPr="00D955AB">
        <w:rPr>
          <w:lang w:val="ru-RU"/>
        </w:rPr>
        <w:t>не превосходят 100, будет оцениваться в 60 баллов.</w:t>
      </w:r>
    </w:p>
    <w:p w:rsidR="00D955AB" w:rsidRDefault="00D955AB">
      <w:pPr>
        <w:pStyle w:val="Heading1"/>
        <w:jc w:val="both"/>
        <w:rPr>
          <w:lang w:val="ru-RU"/>
        </w:rPr>
      </w:pPr>
      <w:bookmarkStart w:id="1" w:name="Задача_2._Плот"/>
      <w:bookmarkEnd w:id="1"/>
    </w:p>
    <w:p w:rsidR="00D955AB" w:rsidRDefault="00D955AB">
      <w:pPr>
        <w:pStyle w:val="Heading1"/>
        <w:jc w:val="both"/>
        <w:rPr>
          <w:lang w:val="ru-RU"/>
        </w:rPr>
      </w:pPr>
    </w:p>
    <w:p w:rsidR="00092CBA" w:rsidRPr="00D955AB" w:rsidRDefault="003D5667">
      <w:pPr>
        <w:pStyle w:val="Heading1"/>
        <w:jc w:val="both"/>
        <w:rPr>
          <w:lang w:val="ru-RU"/>
        </w:rPr>
      </w:pPr>
      <w:r w:rsidRPr="00D955AB">
        <w:rPr>
          <w:lang w:val="ru-RU"/>
        </w:rPr>
        <w:t>Задача 2. Плот</w:t>
      </w:r>
    </w:p>
    <w:p w:rsidR="00092CBA" w:rsidRPr="00D955AB" w:rsidRDefault="003D5667">
      <w:pPr>
        <w:pStyle w:val="a3"/>
        <w:spacing w:before="120"/>
        <w:ind w:right="123" w:firstLine="738"/>
        <w:jc w:val="both"/>
        <w:rPr>
          <w:lang w:val="ru-RU"/>
        </w:rPr>
      </w:pPr>
      <w:r w:rsidRPr="00D955AB">
        <w:rPr>
          <w:lang w:val="ru-RU"/>
        </w:rPr>
        <w:t xml:space="preserve">Посередине озера плавает плот, имеющий форму прямоугольника. Стороны плота направлены вдоль параллелей и меридианов. Введём систему координат, в которой ось </w:t>
      </w:r>
      <w:r>
        <w:rPr>
          <w:i/>
        </w:rPr>
        <w:t>OX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 xml:space="preserve">направлена на восток, а ось </w:t>
      </w:r>
      <w:r w:rsidRPr="00D955AB">
        <w:rPr>
          <w:i/>
          <w:lang w:val="ru-RU"/>
        </w:rPr>
        <w:t>О</w:t>
      </w:r>
      <w:proofErr w:type="gramStart"/>
      <w:r>
        <w:rPr>
          <w:i/>
        </w:rPr>
        <w:t>Y</w:t>
      </w:r>
      <w:proofErr w:type="gramEnd"/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>– на се</w:t>
      </w:r>
      <w:r w:rsidRPr="00D955AB">
        <w:rPr>
          <w:lang w:val="ru-RU"/>
        </w:rPr>
        <w:t>вер. Пусть юго-западный угол плота имеет координаты (</w:t>
      </w:r>
      <w:r>
        <w:rPr>
          <w:i/>
        </w:rPr>
        <w:t>x</w:t>
      </w:r>
      <w:r w:rsidRPr="00D955AB">
        <w:rPr>
          <w:position w:val="-1"/>
          <w:sz w:val="14"/>
          <w:lang w:val="ru-RU"/>
        </w:rPr>
        <w:t>1</w:t>
      </w:r>
      <w:r w:rsidRPr="00D955AB">
        <w:rPr>
          <w:lang w:val="ru-RU"/>
        </w:rPr>
        <w:t xml:space="preserve">, </w:t>
      </w:r>
      <w:r>
        <w:rPr>
          <w:i/>
        </w:rPr>
        <w:t>y</w:t>
      </w:r>
      <w:r w:rsidRPr="00D955AB">
        <w:rPr>
          <w:position w:val="-1"/>
          <w:sz w:val="14"/>
          <w:lang w:val="ru-RU"/>
        </w:rPr>
        <w:t>1</w:t>
      </w:r>
      <w:r w:rsidRPr="00D955AB">
        <w:rPr>
          <w:lang w:val="ru-RU"/>
        </w:rPr>
        <w:t>), северо-восточный угол – координаты (</w:t>
      </w:r>
      <w:r>
        <w:rPr>
          <w:i/>
        </w:rPr>
        <w:t>x</w:t>
      </w:r>
      <w:r w:rsidRPr="00D955AB">
        <w:rPr>
          <w:position w:val="-1"/>
          <w:sz w:val="14"/>
          <w:lang w:val="ru-RU"/>
        </w:rPr>
        <w:t>2</w:t>
      </w:r>
      <w:r w:rsidRPr="00D955AB">
        <w:rPr>
          <w:lang w:val="ru-RU"/>
        </w:rPr>
        <w:t xml:space="preserve">, </w:t>
      </w:r>
      <w:r>
        <w:rPr>
          <w:i/>
        </w:rPr>
        <w:t>y</w:t>
      </w:r>
      <w:r w:rsidRPr="00D955AB">
        <w:rPr>
          <w:position w:val="-1"/>
          <w:sz w:val="14"/>
          <w:lang w:val="ru-RU"/>
        </w:rPr>
        <w:t>2</w:t>
      </w:r>
      <w:r w:rsidRPr="00D955AB">
        <w:rPr>
          <w:lang w:val="ru-RU"/>
        </w:rPr>
        <w:t>).</w:t>
      </w:r>
    </w:p>
    <w:p w:rsidR="00092CBA" w:rsidRPr="00D955AB" w:rsidRDefault="003D5667">
      <w:pPr>
        <w:pStyle w:val="a3"/>
        <w:ind w:right="123" w:firstLine="738"/>
        <w:jc w:val="both"/>
        <w:rPr>
          <w:lang w:val="ru-RU"/>
        </w:rPr>
      </w:pPr>
      <w:r w:rsidRPr="00D955AB">
        <w:rPr>
          <w:lang w:val="ru-RU"/>
        </w:rPr>
        <w:t>Пловец находится в точке с координатами (</w:t>
      </w:r>
      <w:r>
        <w:rPr>
          <w:i/>
        </w:rPr>
        <w:t>x</w:t>
      </w:r>
      <w:r w:rsidRPr="00D955AB">
        <w:rPr>
          <w:lang w:val="ru-RU"/>
        </w:rPr>
        <w:t xml:space="preserve">, </w:t>
      </w:r>
      <w:r>
        <w:rPr>
          <w:i/>
        </w:rPr>
        <w:t>y</w:t>
      </w:r>
      <w:r w:rsidRPr="00D955AB">
        <w:rPr>
          <w:lang w:val="ru-RU"/>
        </w:rPr>
        <w:t xml:space="preserve">). </w:t>
      </w:r>
      <w:proofErr w:type="gramStart"/>
      <w:r w:rsidRPr="00D955AB">
        <w:rPr>
          <w:lang w:val="ru-RU"/>
        </w:rPr>
        <w:t>Определите, к какой стороне плота (северной, южной, западной или восточной) или к какому углу плота (</w:t>
      </w:r>
      <w:r w:rsidRPr="00D955AB">
        <w:rPr>
          <w:lang w:val="ru-RU"/>
        </w:rPr>
        <w:t>северо-западному, северо-восточному, юго-западному, юго-восточному) пловцу нужно плыть, чтобы как можно скорее добраться до плота.</w:t>
      </w:r>
      <w:proofErr w:type="gramEnd"/>
    </w:p>
    <w:p w:rsidR="00092CBA" w:rsidRPr="00D955AB" w:rsidRDefault="00092CBA">
      <w:pPr>
        <w:pStyle w:val="a3"/>
        <w:ind w:right="127" w:firstLine="738"/>
        <w:jc w:val="both"/>
        <w:rPr>
          <w:lang w:val="ru-RU"/>
        </w:rPr>
      </w:pPr>
      <w:r w:rsidRPr="00092CBA">
        <w:pict>
          <v:group id="_x0000_s2050" style="position:absolute;left:0;text-align:left;margin-left:324.6pt;margin-top:18.6pt;width:199.95pt;height:143.2pt;z-index:-251657216;mso-position-horizontal-relative:page" coordorigin="6492,372" coordsize="3999,2864">
            <v:shape id="_x0000_s2064" style="position:absolute;left:6520;top:686;width:3560;height:1666" coordorigin="6520,686" coordsize="3560,1666" o:spt="100" adj="0,,0" path="m6804,686r80,78m6936,814r82,78m7070,942r80,78m7202,1070r82,78m7336,1198r80,78m7468,1326r82,78m7602,1454r52,50m6520,2324r3560,28e" filled="f" strokeweight="2.85pt">
              <v:stroke joinstyle="round"/>
              <v:formulas/>
              <v:path arrowok="t" o:connecttype="segments"/>
            </v:shape>
            <v:shape id="_x0000_s2063" style="position:absolute;left:10060;top:2210;width:430;height:284" coordorigin="10060,2210" coordsize="430,284" path="m10064,2210r-4,284l10490,2356r-426,-146xe" fillcolor="black" stroked="f">
              <v:path arrowok="t"/>
            </v:shape>
            <v:line id="_x0000_s2062" style="position:absolute" from="7936,3206" to="7936,780" strokeweight="2.85pt"/>
            <v:shape id="_x0000_s2061" style="position:absolute;left:7794;top:372;width:286;height:426" coordorigin="7794,372" coordsize="286,426" path="m7936,372l7794,798r286,l7936,372xe" fillcolor="black" stroked="f">
              <v:path arrowok="t"/>
            </v:shape>
            <v:shape id="_x0000_s2060" style="position:absolute;left:7654;top:1506;width:1702;height:1418" coordorigin="7654,1506" coordsize="1702,1418" path="m8504,2924r-850,l7654,1506r1702,l9356,2924r-852,xe" filled="f" strokeweight="2.8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9" type="#_x0000_t75" style="position:absolute;left:6748;top:658;width:170;height:17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position:absolute;left:8504;top:1537;width:174;height:240" filled="f" stroked="f">
              <v:textbox inset="0,0,0,0">
                <w:txbxContent>
                  <w:p w:rsidR="00092CBA" w:rsidRDefault="003D5667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</w:t>
                    </w:r>
                  </w:p>
                </w:txbxContent>
              </v:textbox>
            </v:shape>
            <v:shape id="_x0000_s2057" type="#_x0000_t202" style="position:absolute;left:9140;top:1935;width:147;height:240" filled="f" stroked="f">
              <v:textbox inset="0,0,0,0">
                <w:txbxContent>
                  <w:p w:rsidR="00092CBA" w:rsidRDefault="003D5667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</w:t>
                    </w:r>
                  </w:p>
                </w:txbxContent>
              </v:textbox>
            </v:shape>
            <v:shape id="_x0000_s2056" type="#_x0000_t202" style="position:absolute;left:8504;top:2671;width:134;height:240" filled="f" stroked="f">
              <v:textbox inset="0,0,0,0">
                <w:txbxContent>
                  <w:p w:rsidR="00092CBA" w:rsidRDefault="003D5667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</w:t>
                    </w:r>
                  </w:p>
                </w:txbxContent>
              </v:textbox>
            </v:shape>
            <v:shape id="_x0000_s2055" type="#_x0000_t202" style="position:absolute;left:8222;top:403;width:134;height:240" filled="f" stroked="f">
              <v:textbox inset="0,0,0,0">
                <w:txbxContent>
                  <w:p w:rsidR="00092CBA" w:rsidRDefault="003D5667">
                    <w:pPr>
                      <w:spacing w:line="240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2054" type="#_x0000_t202" style="position:absolute;left:7124;top:655;width:494;height:240" filled="f" stroked="f">
              <v:textbox inset="0,0,0,0">
                <w:txbxContent>
                  <w:p w:rsidR="00092CBA" w:rsidRDefault="003D5667">
                    <w:pPr>
                      <w:spacing w:line="240" w:lineRule="exact"/>
                      <w:ind w:right="-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proofErr w:type="gramStart"/>
                    <w:r>
                      <w:rPr>
                        <w:i/>
                        <w:sz w:val="24"/>
                      </w:rPr>
                      <w:t>x</w:t>
                    </w:r>
                    <w:proofErr w:type="gramEnd"/>
                    <w:r>
                      <w:rPr>
                        <w:sz w:val="24"/>
                      </w:rPr>
                      <w:t xml:space="preserve">, </w:t>
                    </w:r>
                    <w:r>
                      <w:rPr>
                        <w:i/>
                        <w:sz w:val="24"/>
                      </w:rPr>
                      <w:t>y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_x0000_s2053" type="#_x0000_t202" style="position:absolute;left:9464;top:1253;width:634;height:281" filled="f" stroked="f">
              <v:textbox inset="0,0,0,0">
                <w:txbxContent>
                  <w:p w:rsidR="00092CBA" w:rsidRDefault="003D5667">
                    <w:pPr>
                      <w:spacing w:line="280" w:lineRule="exact"/>
                      <w:ind w:right="-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proofErr w:type="gramStart"/>
                    <w:r>
                      <w:rPr>
                        <w:i/>
                        <w:sz w:val="24"/>
                      </w:rPr>
                      <w:t>x</w:t>
                    </w:r>
                    <w:r>
                      <w:rPr>
                        <w:position w:val="-5"/>
                        <w:sz w:val="14"/>
                      </w:rPr>
                      <w:t>2</w:t>
                    </w:r>
                    <w:proofErr w:type="gramEnd"/>
                    <w:r>
                      <w:rPr>
                        <w:sz w:val="24"/>
                      </w:rPr>
                      <w:t xml:space="preserve">, </w:t>
                    </w:r>
                    <w:r>
                      <w:rPr>
                        <w:i/>
                        <w:sz w:val="24"/>
                      </w:rPr>
                      <w:t>y</w:t>
                    </w:r>
                    <w:r>
                      <w:rPr>
                        <w:position w:val="-5"/>
                        <w:sz w:val="14"/>
                      </w:rPr>
                      <w:t>2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_x0000_s2052" type="#_x0000_t202" style="position:absolute;left:7258;top:1965;width:227;height:240" filled="f" stroked="f">
              <v:textbox inset="0,0,0,0">
                <w:txbxContent>
                  <w:p w:rsidR="00092CBA" w:rsidRDefault="003D5667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</w:t>
                    </w:r>
                  </w:p>
                </w:txbxContent>
              </v:textbox>
            </v:shape>
            <v:shape id="_x0000_s2051" type="#_x0000_t202" style="position:absolute;left:7196;top:2955;width:634;height:281" filled="f" stroked="f">
              <v:textbox inset="0,0,0,0">
                <w:txbxContent>
                  <w:p w:rsidR="00092CBA" w:rsidRDefault="003D5667">
                    <w:pPr>
                      <w:spacing w:line="280" w:lineRule="exact"/>
                      <w:ind w:right="-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proofErr w:type="gramStart"/>
                    <w:r>
                      <w:rPr>
                        <w:i/>
                        <w:sz w:val="24"/>
                      </w:rPr>
                      <w:t>x</w:t>
                    </w:r>
                    <w:r>
                      <w:rPr>
                        <w:position w:val="-5"/>
                        <w:sz w:val="14"/>
                      </w:rPr>
                      <w:t>1</w:t>
                    </w:r>
                    <w:proofErr w:type="gramEnd"/>
                    <w:r>
                      <w:rPr>
                        <w:sz w:val="24"/>
                      </w:rPr>
                      <w:t xml:space="preserve">, </w:t>
                    </w:r>
                    <w:r>
                      <w:rPr>
                        <w:i/>
                        <w:sz w:val="24"/>
                      </w:rPr>
                      <w:t>y</w:t>
                    </w:r>
                    <w:r>
                      <w:rPr>
                        <w:position w:val="-5"/>
                        <w:sz w:val="14"/>
                      </w:rPr>
                      <w:t>1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3D5667" w:rsidRPr="00D955AB">
        <w:rPr>
          <w:lang w:val="ru-RU"/>
        </w:rPr>
        <w:t xml:space="preserve">Программа получает на вход шесть чисел в следующем порядке: </w:t>
      </w:r>
      <w:r w:rsidR="003D5667">
        <w:rPr>
          <w:i/>
        </w:rPr>
        <w:t>x</w:t>
      </w:r>
      <w:r w:rsidR="003D5667" w:rsidRPr="00D955AB">
        <w:rPr>
          <w:position w:val="-1"/>
          <w:sz w:val="14"/>
          <w:lang w:val="ru-RU"/>
        </w:rPr>
        <w:t>1</w:t>
      </w:r>
      <w:r w:rsidR="003D5667" w:rsidRPr="00D955AB">
        <w:rPr>
          <w:lang w:val="ru-RU"/>
        </w:rPr>
        <w:t xml:space="preserve">, </w:t>
      </w:r>
      <w:r w:rsidR="003D5667">
        <w:rPr>
          <w:i/>
        </w:rPr>
        <w:t>y</w:t>
      </w:r>
      <w:r w:rsidR="003D5667" w:rsidRPr="00D955AB">
        <w:rPr>
          <w:position w:val="-1"/>
          <w:sz w:val="14"/>
          <w:lang w:val="ru-RU"/>
        </w:rPr>
        <w:t xml:space="preserve">1 </w:t>
      </w:r>
      <w:r w:rsidR="003D5667" w:rsidRPr="00D955AB">
        <w:rPr>
          <w:lang w:val="ru-RU"/>
        </w:rPr>
        <w:t xml:space="preserve">(координаты юго-западного   угла    плота),   </w:t>
      </w:r>
      <w:r w:rsidR="003D5667">
        <w:rPr>
          <w:i/>
        </w:rPr>
        <w:t>x</w:t>
      </w:r>
      <w:r w:rsidR="003D5667" w:rsidRPr="00D955AB">
        <w:rPr>
          <w:position w:val="-1"/>
          <w:sz w:val="14"/>
          <w:lang w:val="ru-RU"/>
        </w:rPr>
        <w:t>2</w:t>
      </w:r>
      <w:r w:rsidR="003D5667" w:rsidRPr="00D955AB">
        <w:rPr>
          <w:lang w:val="ru-RU"/>
        </w:rPr>
        <w:t xml:space="preserve">,   </w:t>
      </w:r>
      <w:r w:rsidR="003D5667">
        <w:rPr>
          <w:i/>
        </w:rPr>
        <w:t>y</w:t>
      </w:r>
      <w:r w:rsidR="003D5667" w:rsidRPr="00D955AB">
        <w:rPr>
          <w:position w:val="-1"/>
          <w:sz w:val="14"/>
          <w:lang w:val="ru-RU"/>
        </w:rPr>
        <w:t xml:space="preserve">2      </w:t>
      </w:r>
      <w:r w:rsidR="003D5667" w:rsidRPr="00D955AB">
        <w:rPr>
          <w:lang w:val="ru-RU"/>
        </w:rPr>
        <w:t>(координаты</w:t>
      </w:r>
      <w:proofErr w:type="gramEnd"/>
    </w:p>
    <w:p w:rsidR="00092CBA" w:rsidRPr="00D955AB" w:rsidRDefault="003D5667">
      <w:pPr>
        <w:pStyle w:val="a3"/>
        <w:ind w:right="4407"/>
        <w:jc w:val="both"/>
        <w:rPr>
          <w:lang w:val="ru-RU"/>
        </w:rPr>
      </w:pPr>
      <w:proofErr w:type="gramStart"/>
      <w:r w:rsidRPr="00D955AB">
        <w:rPr>
          <w:lang w:val="ru-RU"/>
        </w:rPr>
        <w:t xml:space="preserve">северо-восточного </w:t>
      </w:r>
      <w:r w:rsidRPr="00D955AB">
        <w:rPr>
          <w:spacing w:val="-4"/>
          <w:lang w:val="ru-RU"/>
        </w:rPr>
        <w:t xml:space="preserve">угла </w:t>
      </w:r>
      <w:r w:rsidRPr="00D955AB">
        <w:rPr>
          <w:lang w:val="ru-RU"/>
        </w:rPr>
        <w:t xml:space="preserve">плота), </w:t>
      </w:r>
      <w:r>
        <w:rPr>
          <w:i/>
        </w:rPr>
        <w:t>x</w:t>
      </w:r>
      <w:r w:rsidRPr="00D955AB">
        <w:rPr>
          <w:lang w:val="ru-RU"/>
        </w:rPr>
        <w:t xml:space="preserve">, </w:t>
      </w:r>
      <w:r>
        <w:rPr>
          <w:i/>
        </w:rPr>
        <w:t>y</w:t>
      </w:r>
      <w:r w:rsidRPr="00D955AB">
        <w:rPr>
          <w:i/>
          <w:lang w:val="ru-RU"/>
        </w:rPr>
        <w:t xml:space="preserve"> </w:t>
      </w:r>
      <w:r w:rsidRPr="00D955AB">
        <w:rPr>
          <w:spacing w:val="-3"/>
          <w:lang w:val="ru-RU"/>
        </w:rPr>
        <w:t xml:space="preserve">(координаты </w:t>
      </w:r>
      <w:r w:rsidRPr="00D955AB">
        <w:rPr>
          <w:lang w:val="ru-RU"/>
        </w:rPr>
        <w:t>пловца).</w:t>
      </w:r>
      <w:proofErr w:type="gramEnd"/>
      <w:r w:rsidRPr="00D955AB">
        <w:rPr>
          <w:lang w:val="ru-RU"/>
        </w:rPr>
        <w:t xml:space="preserve"> Все числа целые и по </w:t>
      </w:r>
      <w:r w:rsidRPr="00D955AB">
        <w:rPr>
          <w:spacing w:val="-4"/>
          <w:lang w:val="ru-RU"/>
        </w:rPr>
        <w:t xml:space="preserve">модулю </w:t>
      </w:r>
      <w:r w:rsidRPr="00D955AB">
        <w:rPr>
          <w:lang w:val="ru-RU"/>
        </w:rPr>
        <w:t>не превосходят 100. Гарантируетс</w:t>
      </w:r>
      <w:r w:rsidRPr="00D955AB">
        <w:rPr>
          <w:lang w:val="ru-RU"/>
        </w:rPr>
        <w:t xml:space="preserve">я, что </w:t>
      </w:r>
      <w:r>
        <w:rPr>
          <w:i/>
        </w:rPr>
        <w:t>x</w:t>
      </w:r>
      <w:r w:rsidRPr="00D955AB">
        <w:rPr>
          <w:position w:val="-1"/>
          <w:sz w:val="14"/>
          <w:lang w:val="ru-RU"/>
        </w:rPr>
        <w:t xml:space="preserve">1 </w:t>
      </w:r>
      <w:r w:rsidRPr="00D955AB">
        <w:rPr>
          <w:lang w:val="ru-RU"/>
        </w:rPr>
        <w:t xml:space="preserve">&lt; </w:t>
      </w:r>
      <w:r>
        <w:rPr>
          <w:i/>
        </w:rPr>
        <w:t>x</w:t>
      </w:r>
      <w:r w:rsidRPr="00D955AB">
        <w:rPr>
          <w:position w:val="-1"/>
          <w:sz w:val="14"/>
          <w:lang w:val="ru-RU"/>
        </w:rPr>
        <w:t>2</w:t>
      </w:r>
      <w:r w:rsidRPr="00D955AB">
        <w:rPr>
          <w:lang w:val="ru-RU"/>
        </w:rPr>
        <w:t xml:space="preserve">, </w:t>
      </w:r>
      <w:r>
        <w:rPr>
          <w:i/>
        </w:rPr>
        <w:t>y</w:t>
      </w:r>
      <w:r w:rsidRPr="00D955AB">
        <w:rPr>
          <w:position w:val="-1"/>
          <w:sz w:val="14"/>
          <w:lang w:val="ru-RU"/>
        </w:rPr>
        <w:t xml:space="preserve">1 </w:t>
      </w:r>
      <w:r w:rsidRPr="00D955AB">
        <w:rPr>
          <w:lang w:val="ru-RU"/>
        </w:rPr>
        <w:t xml:space="preserve">&lt; </w:t>
      </w:r>
      <w:r>
        <w:rPr>
          <w:i/>
        </w:rPr>
        <w:t>y</w:t>
      </w:r>
      <w:r w:rsidRPr="00D955AB">
        <w:rPr>
          <w:position w:val="-1"/>
          <w:sz w:val="14"/>
          <w:lang w:val="ru-RU"/>
        </w:rPr>
        <w:t>2</w:t>
      </w:r>
      <w:r w:rsidRPr="00D955AB">
        <w:rPr>
          <w:lang w:val="ru-RU"/>
        </w:rPr>
        <w:t xml:space="preserve">,  </w:t>
      </w:r>
      <w:r>
        <w:rPr>
          <w:i/>
        </w:rPr>
        <w:t>x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 xml:space="preserve">≠ </w:t>
      </w:r>
      <w:r>
        <w:rPr>
          <w:i/>
        </w:rPr>
        <w:t>x</w:t>
      </w:r>
      <w:r w:rsidRPr="00D955AB">
        <w:rPr>
          <w:position w:val="-1"/>
          <w:sz w:val="14"/>
          <w:lang w:val="ru-RU"/>
        </w:rPr>
        <w:t>1</w:t>
      </w:r>
      <w:r w:rsidRPr="00D955AB">
        <w:rPr>
          <w:lang w:val="ru-RU"/>
        </w:rPr>
        <w:t xml:space="preserve">, </w:t>
      </w:r>
      <w:r>
        <w:rPr>
          <w:i/>
        </w:rPr>
        <w:t>x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 xml:space="preserve">≠ </w:t>
      </w:r>
      <w:r>
        <w:rPr>
          <w:i/>
        </w:rPr>
        <w:t>x</w:t>
      </w:r>
      <w:r w:rsidRPr="00D955AB">
        <w:rPr>
          <w:position w:val="-1"/>
          <w:sz w:val="14"/>
          <w:lang w:val="ru-RU"/>
        </w:rPr>
        <w:t>2</w:t>
      </w:r>
      <w:r w:rsidRPr="00D955AB">
        <w:rPr>
          <w:lang w:val="ru-RU"/>
        </w:rPr>
        <w:t xml:space="preserve">, </w:t>
      </w:r>
      <w:r>
        <w:rPr>
          <w:i/>
        </w:rPr>
        <w:t>y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 xml:space="preserve">≠ </w:t>
      </w:r>
      <w:r>
        <w:rPr>
          <w:i/>
        </w:rPr>
        <w:t>y</w:t>
      </w:r>
      <w:r w:rsidRPr="00D955AB">
        <w:rPr>
          <w:position w:val="-1"/>
          <w:sz w:val="14"/>
          <w:lang w:val="ru-RU"/>
        </w:rPr>
        <w:t>1</w:t>
      </w:r>
      <w:r w:rsidRPr="00D955AB">
        <w:rPr>
          <w:lang w:val="ru-RU"/>
        </w:rPr>
        <w:t xml:space="preserve">, </w:t>
      </w:r>
      <w:r>
        <w:rPr>
          <w:i/>
        </w:rPr>
        <w:t>y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 xml:space="preserve">≠ </w:t>
      </w:r>
      <w:r>
        <w:rPr>
          <w:i/>
        </w:rPr>
        <w:t>y</w:t>
      </w:r>
      <w:r w:rsidRPr="00D955AB">
        <w:rPr>
          <w:position w:val="-1"/>
          <w:sz w:val="14"/>
          <w:lang w:val="ru-RU"/>
        </w:rPr>
        <w:t>2</w:t>
      </w:r>
      <w:r w:rsidRPr="00D955AB">
        <w:rPr>
          <w:lang w:val="ru-RU"/>
        </w:rPr>
        <w:t xml:space="preserve">, </w:t>
      </w:r>
      <w:r w:rsidRPr="00D955AB">
        <w:rPr>
          <w:spacing w:val="-3"/>
          <w:lang w:val="ru-RU"/>
        </w:rPr>
        <w:t xml:space="preserve">координаты </w:t>
      </w:r>
      <w:r w:rsidRPr="00D955AB">
        <w:rPr>
          <w:lang w:val="ru-RU"/>
        </w:rPr>
        <w:t>пловца находятся вне</w:t>
      </w:r>
      <w:r w:rsidRPr="00D955AB">
        <w:rPr>
          <w:spacing w:val="-21"/>
          <w:lang w:val="ru-RU"/>
        </w:rPr>
        <w:t xml:space="preserve"> </w:t>
      </w:r>
      <w:r w:rsidRPr="00D955AB">
        <w:rPr>
          <w:lang w:val="ru-RU"/>
        </w:rPr>
        <w:t>плота.</w:t>
      </w:r>
    </w:p>
    <w:p w:rsidR="00092CBA" w:rsidRPr="00D955AB" w:rsidRDefault="003D5667">
      <w:pPr>
        <w:pStyle w:val="a3"/>
        <w:tabs>
          <w:tab w:val="left" w:pos="1573"/>
          <w:tab w:val="left" w:pos="2521"/>
          <w:tab w:val="left" w:pos="3519"/>
          <w:tab w:val="left" w:pos="4359"/>
        </w:tabs>
        <w:ind w:right="4405" w:firstLine="738"/>
        <w:rPr>
          <w:lang w:val="ru-RU"/>
        </w:rPr>
      </w:pPr>
      <w:r w:rsidRPr="00D955AB">
        <w:rPr>
          <w:lang w:val="ru-RU"/>
        </w:rPr>
        <w:t>Если</w:t>
      </w:r>
      <w:r w:rsidRPr="00D955AB">
        <w:rPr>
          <w:lang w:val="ru-RU"/>
        </w:rPr>
        <w:tab/>
        <w:t>пловцу</w:t>
      </w:r>
      <w:r w:rsidRPr="00D955AB">
        <w:rPr>
          <w:lang w:val="ru-RU"/>
        </w:rPr>
        <w:tab/>
        <w:t>следует</w:t>
      </w:r>
      <w:r w:rsidRPr="00D955AB">
        <w:rPr>
          <w:lang w:val="ru-RU"/>
        </w:rPr>
        <w:tab/>
        <w:t>плыть</w:t>
      </w:r>
      <w:r w:rsidRPr="00D955AB">
        <w:rPr>
          <w:lang w:val="ru-RU"/>
        </w:rPr>
        <w:tab/>
        <w:t>к</w:t>
      </w:r>
      <w:r w:rsidRPr="00D955AB">
        <w:rPr>
          <w:spacing w:val="3"/>
          <w:lang w:val="ru-RU"/>
        </w:rPr>
        <w:t xml:space="preserve"> </w:t>
      </w:r>
      <w:r w:rsidRPr="00D955AB">
        <w:rPr>
          <w:lang w:val="ru-RU"/>
        </w:rPr>
        <w:t xml:space="preserve">северной стороне плота, программа должна вывести  </w:t>
      </w:r>
      <w:r w:rsidRPr="00D955AB">
        <w:rPr>
          <w:spacing w:val="27"/>
          <w:lang w:val="ru-RU"/>
        </w:rPr>
        <w:t xml:space="preserve"> </w:t>
      </w:r>
      <w:r w:rsidRPr="00D955AB">
        <w:rPr>
          <w:lang w:val="ru-RU"/>
        </w:rPr>
        <w:t>символ</w:t>
      </w:r>
    </w:p>
    <w:p w:rsidR="00092CBA" w:rsidRPr="00D955AB" w:rsidRDefault="003D5667">
      <w:pPr>
        <w:pStyle w:val="a3"/>
        <w:tabs>
          <w:tab w:val="left" w:pos="9467"/>
        </w:tabs>
        <w:spacing w:line="276" w:lineRule="exact"/>
        <w:jc w:val="both"/>
        <w:rPr>
          <w:i/>
          <w:lang w:val="ru-RU"/>
        </w:rPr>
      </w:pPr>
      <w:r w:rsidRPr="00D955AB">
        <w:rPr>
          <w:lang w:val="ru-RU"/>
        </w:rPr>
        <w:t>«</w:t>
      </w:r>
      <w:r>
        <w:t>N</w:t>
      </w:r>
      <w:r w:rsidRPr="00D955AB">
        <w:rPr>
          <w:lang w:val="ru-RU"/>
        </w:rPr>
        <w:t xml:space="preserve">», к </w:t>
      </w:r>
      <w:proofErr w:type="gramStart"/>
      <w:r w:rsidRPr="00D955AB">
        <w:rPr>
          <w:lang w:val="ru-RU"/>
        </w:rPr>
        <w:t>южной</w:t>
      </w:r>
      <w:proofErr w:type="gramEnd"/>
      <w:r w:rsidRPr="00D955AB">
        <w:rPr>
          <w:lang w:val="ru-RU"/>
        </w:rPr>
        <w:t xml:space="preserve"> – символ «</w:t>
      </w:r>
      <w:r>
        <w:t>S</w:t>
      </w:r>
      <w:r w:rsidRPr="00D955AB">
        <w:rPr>
          <w:lang w:val="ru-RU"/>
        </w:rPr>
        <w:t xml:space="preserve">», к западной    </w:t>
      </w:r>
      <w:r w:rsidRPr="00D955AB">
        <w:rPr>
          <w:spacing w:val="6"/>
          <w:lang w:val="ru-RU"/>
        </w:rPr>
        <w:t xml:space="preserve"> </w:t>
      </w:r>
      <w:r w:rsidRPr="00D955AB">
        <w:rPr>
          <w:lang w:val="ru-RU"/>
        </w:rPr>
        <w:t>–</w:t>
      </w:r>
      <w:r w:rsidRPr="00D955AB">
        <w:rPr>
          <w:spacing w:val="39"/>
          <w:lang w:val="ru-RU"/>
        </w:rPr>
        <w:t xml:space="preserve"> </w:t>
      </w:r>
      <w:r w:rsidRPr="00D955AB">
        <w:rPr>
          <w:lang w:val="ru-RU"/>
        </w:rPr>
        <w:t>символ</w:t>
      </w:r>
      <w:r w:rsidRPr="00D955AB">
        <w:rPr>
          <w:position w:val="13"/>
          <w:lang w:val="ru-RU"/>
        </w:rPr>
        <w:tab/>
      </w:r>
      <w:r>
        <w:rPr>
          <w:i/>
          <w:position w:val="13"/>
        </w:rPr>
        <w:t>X</w:t>
      </w:r>
    </w:p>
    <w:p w:rsidR="00092CBA" w:rsidRPr="00D955AB" w:rsidRDefault="003D5667">
      <w:pPr>
        <w:pStyle w:val="a3"/>
        <w:ind w:right="4410"/>
        <w:jc w:val="both"/>
        <w:rPr>
          <w:lang w:val="ru-RU"/>
        </w:rPr>
      </w:pPr>
      <w:r w:rsidRPr="00D955AB">
        <w:rPr>
          <w:lang w:val="ru-RU"/>
        </w:rPr>
        <w:t>«</w:t>
      </w:r>
      <w:r>
        <w:t>W</w:t>
      </w:r>
      <w:r w:rsidRPr="00D955AB">
        <w:rPr>
          <w:lang w:val="ru-RU"/>
        </w:rPr>
        <w:t xml:space="preserve">», к </w:t>
      </w:r>
      <w:proofErr w:type="gramStart"/>
      <w:r w:rsidRPr="00D955AB">
        <w:rPr>
          <w:lang w:val="ru-RU"/>
        </w:rPr>
        <w:t>восточной</w:t>
      </w:r>
      <w:proofErr w:type="gramEnd"/>
      <w:r w:rsidRPr="00D955AB">
        <w:rPr>
          <w:lang w:val="ru-RU"/>
        </w:rPr>
        <w:t xml:space="preserve"> – символ «</w:t>
      </w:r>
      <w:r>
        <w:t>E</w:t>
      </w:r>
      <w:r w:rsidRPr="00D955AB">
        <w:rPr>
          <w:lang w:val="ru-RU"/>
        </w:rPr>
        <w:t>». Если пловцу следует плыть к углу плота, нужно вывести одну из следующих строк: «</w:t>
      </w:r>
      <w:r>
        <w:t>NW</w:t>
      </w:r>
      <w:r w:rsidRPr="00D955AB">
        <w:rPr>
          <w:lang w:val="ru-RU"/>
        </w:rPr>
        <w:t>», «</w:t>
      </w:r>
      <w:r>
        <w:t>NE</w:t>
      </w:r>
      <w:r w:rsidRPr="00D955AB">
        <w:rPr>
          <w:lang w:val="ru-RU"/>
        </w:rPr>
        <w:t>», «</w:t>
      </w:r>
      <w:r>
        <w:t>SW</w:t>
      </w:r>
      <w:r w:rsidRPr="00D955AB">
        <w:rPr>
          <w:lang w:val="ru-RU"/>
        </w:rPr>
        <w:t>», «</w:t>
      </w:r>
      <w:r>
        <w:t>SE</w:t>
      </w:r>
      <w:r w:rsidRPr="00D955AB">
        <w:rPr>
          <w:lang w:val="ru-RU"/>
        </w:rPr>
        <w:t>».</w:t>
      </w:r>
    </w:p>
    <w:p w:rsidR="00092CBA" w:rsidRPr="00D955AB" w:rsidRDefault="003D5667">
      <w:pPr>
        <w:spacing w:before="56"/>
        <w:ind w:left="115"/>
        <w:jc w:val="both"/>
        <w:rPr>
          <w:b/>
          <w:sz w:val="24"/>
          <w:lang w:val="ru-RU"/>
        </w:rPr>
      </w:pPr>
      <w:r w:rsidRPr="00D955AB">
        <w:rPr>
          <w:b/>
          <w:sz w:val="24"/>
          <w:lang w:val="ru-RU"/>
        </w:rPr>
        <w:lastRenderedPageBreak/>
        <w:t>Пример входных и выходных данных</w:t>
      </w:r>
    </w:p>
    <w:tbl>
      <w:tblPr>
        <w:tblStyle w:val="TableNormal"/>
        <w:tblW w:w="0" w:type="auto"/>
        <w:tblInd w:w="1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2038"/>
        <w:gridCol w:w="2038"/>
        <w:gridCol w:w="5570"/>
      </w:tblGrid>
      <w:tr w:rsidR="00092CBA">
        <w:trPr>
          <w:trHeight w:hRule="exact" w:val="396"/>
        </w:trPr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</w:t>
            </w:r>
            <w:proofErr w:type="spellEnd"/>
          </w:p>
        </w:tc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Вывод</w:t>
            </w:r>
            <w:proofErr w:type="spellEnd"/>
          </w:p>
        </w:tc>
        <w:tc>
          <w:tcPr>
            <w:tcW w:w="5570" w:type="dxa"/>
            <w:tcBorders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092CBA" w:rsidRPr="00D955AB">
        <w:trPr>
          <w:trHeight w:hRule="exact" w:val="343"/>
        </w:trPr>
        <w:tc>
          <w:tcPr>
            <w:tcW w:w="20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4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-1</w:t>
            </w:r>
          </w:p>
        </w:tc>
        <w:tc>
          <w:tcPr>
            <w:tcW w:w="20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NW</w:t>
            </w:r>
          </w:p>
        </w:tc>
        <w:tc>
          <w:tcPr>
            <w:tcW w:w="55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Pr="00D955AB" w:rsidRDefault="003D5667">
            <w:pPr>
              <w:pStyle w:val="TableParagraph"/>
              <w:spacing w:before="54"/>
              <w:rPr>
                <w:sz w:val="24"/>
                <w:lang w:val="ru-RU"/>
              </w:rPr>
            </w:pPr>
            <w:r w:rsidRPr="00D955AB">
              <w:rPr>
                <w:sz w:val="24"/>
                <w:lang w:val="ru-RU"/>
              </w:rPr>
              <w:t>Картинка выше соответствует этому примеру.</w:t>
            </w:r>
          </w:p>
        </w:tc>
      </w:tr>
      <w:tr w:rsidR="00092CBA">
        <w:trPr>
          <w:trHeight w:hRule="exact" w:val="268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line="261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-2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  <w:tc>
          <w:tcPr>
            <w:tcW w:w="5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</w:tr>
      <w:tr w:rsidR="00092CBA">
        <w:trPr>
          <w:trHeight w:hRule="exact" w:val="272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line="264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  <w:tc>
          <w:tcPr>
            <w:tcW w:w="5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</w:tr>
      <w:tr w:rsidR="00092CBA">
        <w:trPr>
          <w:trHeight w:hRule="exact" w:val="272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line="264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  <w:tc>
          <w:tcPr>
            <w:tcW w:w="5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</w:tr>
      <w:tr w:rsidR="00092CBA">
        <w:trPr>
          <w:trHeight w:hRule="exact" w:val="272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line="264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-4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  <w:tc>
          <w:tcPr>
            <w:tcW w:w="5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</w:tr>
      <w:tr w:rsidR="00092CBA">
        <w:trPr>
          <w:trHeight w:hRule="exact" w:val="324"/>
        </w:trPr>
        <w:tc>
          <w:tcPr>
            <w:tcW w:w="20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line="264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2CBA" w:rsidRDefault="00092CBA"/>
        </w:tc>
        <w:tc>
          <w:tcPr>
            <w:tcW w:w="55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2CBA" w:rsidRDefault="00092CBA"/>
        </w:tc>
      </w:tr>
    </w:tbl>
    <w:p w:rsidR="00092CBA" w:rsidRDefault="003D5667">
      <w:pPr>
        <w:spacing w:before="55"/>
        <w:ind w:left="115"/>
        <w:rPr>
          <w:rFonts w:ascii="Arial" w:hAnsi="Arial"/>
          <w:b/>
          <w:i/>
          <w:sz w:val="28"/>
        </w:rPr>
      </w:pPr>
      <w:proofErr w:type="spellStart"/>
      <w:r>
        <w:rPr>
          <w:rFonts w:ascii="Arial" w:hAnsi="Arial"/>
          <w:b/>
          <w:i/>
          <w:sz w:val="28"/>
        </w:rPr>
        <w:t>Система</w:t>
      </w:r>
      <w:proofErr w:type="spellEnd"/>
      <w:r>
        <w:rPr>
          <w:rFonts w:ascii="Arial" w:hAnsi="Arial"/>
          <w:b/>
          <w:i/>
          <w:sz w:val="28"/>
        </w:rPr>
        <w:t xml:space="preserve"> </w:t>
      </w:r>
      <w:proofErr w:type="spellStart"/>
      <w:r>
        <w:rPr>
          <w:rFonts w:ascii="Arial" w:hAnsi="Arial"/>
          <w:b/>
          <w:i/>
          <w:sz w:val="28"/>
        </w:rPr>
        <w:t>оценивания</w:t>
      </w:r>
      <w:proofErr w:type="spellEnd"/>
    </w:p>
    <w:p w:rsidR="00092CBA" w:rsidRPr="00D955AB" w:rsidRDefault="003D5667">
      <w:pPr>
        <w:pStyle w:val="a3"/>
        <w:ind w:firstLine="738"/>
        <w:rPr>
          <w:lang w:val="ru-RU"/>
        </w:rPr>
      </w:pPr>
      <w:r w:rsidRPr="00D955AB">
        <w:rPr>
          <w:lang w:val="ru-RU"/>
        </w:rPr>
        <w:t>Решение, правильно работающее для случаев, когда ответом является одна из сторон плота «</w:t>
      </w:r>
      <w:r>
        <w:t>N</w:t>
      </w:r>
      <w:r w:rsidRPr="00D955AB">
        <w:rPr>
          <w:lang w:val="ru-RU"/>
        </w:rPr>
        <w:t>», «</w:t>
      </w:r>
      <w:r>
        <w:t>S</w:t>
      </w:r>
      <w:r w:rsidRPr="00D955AB">
        <w:rPr>
          <w:lang w:val="ru-RU"/>
        </w:rPr>
        <w:t>», «</w:t>
      </w:r>
      <w:r>
        <w:t>W</w:t>
      </w:r>
      <w:r w:rsidRPr="00D955AB">
        <w:rPr>
          <w:lang w:val="ru-RU"/>
        </w:rPr>
        <w:t>», «</w:t>
      </w:r>
      <w:r>
        <w:t>E</w:t>
      </w:r>
      <w:r w:rsidRPr="00D955AB">
        <w:rPr>
          <w:lang w:val="ru-RU"/>
        </w:rPr>
        <w:t>», будет оцениваться в 60 баллов.</w:t>
      </w:r>
    </w:p>
    <w:p w:rsidR="00092CBA" w:rsidRPr="00D955AB" w:rsidRDefault="003D5667">
      <w:pPr>
        <w:pStyle w:val="a3"/>
        <w:ind w:left="854"/>
        <w:rPr>
          <w:lang w:val="ru-RU"/>
        </w:rPr>
      </w:pPr>
      <w:r w:rsidRPr="00D955AB">
        <w:rPr>
          <w:lang w:val="ru-RU"/>
        </w:rPr>
        <w:t>Решение, правильно работающее для случаев, когда  ответом является один  из   углов</w:t>
      </w:r>
    </w:p>
    <w:p w:rsidR="00092CBA" w:rsidRPr="00D955AB" w:rsidRDefault="003D5667">
      <w:pPr>
        <w:pStyle w:val="a3"/>
        <w:rPr>
          <w:lang w:val="ru-RU"/>
        </w:rPr>
      </w:pPr>
      <w:r w:rsidRPr="00D955AB">
        <w:rPr>
          <w:lang w:val="ru-RU"/>
        </w:rPr>
        <w:t>«</w:t>
      </w:r>
      <w:r>
        <w:t>NW</w:t>
      </w:r>
      <w:r w:rsidRPr="00D955AB">
        <w:rPr>
          <w:lang w:val="ru-RU"/>
        </w:rPr>
        <w:t>», «</w:t>
      </w:r>
      <w:r>
        <w:t>NE</w:t>
      </w:r>
      <w:r w:rsidRPr="00D955AB">
        <w:rPr>
          <w:lang w:val="ru-RU"/>
        </w:rPr>
        <w:t>», «</w:t>
      </w:r>
      <w:r>
        <w:t>SW</w:t>
      </w:r>
      <w:r w:rsidRPr="00D955AB">
        <w:rPr>
          <w:lang w:val="ru-RU"/>
        </w:rPr>
        <w:t>», «</w:t>
      </w:r>
      <w:r>
        <w:t>SE</w:t>
      </w:r>
      <w:r w:rsidRPr="00D955AB">
        <w:rPr>
          <w:lang w:val="ru-RU"/>
        </w:rPr>
        <w:t>», будет оцениваться в 40 баллов.</w:t>
      </w:r>
    </w:p>
    <w:p w:rsidR="00092CBA" w:rsidRPr="00D955AB" w:rsidRDefault="00092CBA">
      <w:pPr>
        <w:pStyle w:val="a3"/>
        <w:spacing w:before="9"/>
        <w:ind w:left="0"/>
        <w:rPr>
          <w:sz w:val="16"/>
          <w:szCs w:val="16"/>
          <w:lang w:val="ru-RU"/>
        </w:rPr>
      </w:pPr>
    </w:p>
    <w:p w:rsidR="00092CBA" w:rsidRPr="00D955AB" w:rsidRDefault="003D5667">
      <w:pPr>
        <w:pStyle w:val="Heading1"/>
        <w:rPr>
          <w:lang w:val="ru-RU"/>
        </w:rPr>
      </w:pPr>
      <w:bookmarkStart w:id="2" w:name="Задача_3._Пакуем_чемоданы!"/>
      <w:bookmarkEnd w:id="2"/>
      <w:proofErr w:type="spellStart"/>
      <w:proofErr w:type="gramStart"/>
      <w:r>
        <w:t>Задача</w:t>
      </w:r>
      <w:proofErr w:type="spellEnd"/>
      <w:r>
        <w:t xml:space="preserve"> 3.</w:t>
      </w:r>
      <w:proofErr w:type="gramEnd"/>
      <w:r>
        <w:t xml:space="preserve"> </w:t>
      </w:r>
      <w:r w:rsidRPr="00D955AB">
        <w:rPr>
          <w:lang w:val="ru-RU"/>
        </w:rPr>
        <w:t>Пакуем чемоданы!</w:t>
      </w:r>
    </w:p>
    <w:p w:rsidR="00092CBA" w:rsidRPr="00D955AB" w:rsidRDefault="003D5667">
      <w:pPr>
        <w:pStyle w:val="a3"/>
        <w:spacing w:before="56"/>
        <w:ind w:right="135" w:firstLine="738"/>
        <w:jc w:val="both"/>
        <w:rPr>
          <w:lang w:val="ru-RU"/>
        </w:rPr>
      </w:pPr>
      <w:r w:rsidRPr="00D955AB">
        <w:rPr>
          <w:lang w:val="ru-RU"/>
        </w:rPr>
        <w:t>Алёна собирает вещи в отпуск. С собой в самолёт она может взять ручную кладь и багаж. Для ручной клади у Алёны есть рюкзак,</w:t>
      </w:r>
      <w:r w:rsidRPr="00D955AB">
        <w:rPr>
          <w:lang w:val="ru-RU"/>
        </w:rPr>
        <w:t xml:space="preserve"> а для багажа – огромный чемодан.</w:t>
      </w:r>
    </w:p>
    <w:p w:rsidR="00092CBA" w:rsidRPr="00D955AB" w:rsidRDefault="003D5667">
      <w:pPr>
        <w:pStyle w:val="a3"/>
        <w:ind w:right="127" w:firstLine="738"/>
        <w:jc w:val="both"/>
        <w:rPr>
          <w:lang w:val="ru-RU"/>
        </w:rPr>
      </w:pPr>
      <w:r w:rsidRPr="00D955AB">
        <w:rPr>
          <w:lang w:val="ru-RU"/>
        </w:rPr>
        <w:t xml:space="preserve">По правилам перевозки масса ручной клади не должна превосходить </w:t>
      </w:r>
      <w:r>
        <w:rPr>
          <w:i/>
        </w:rPr>
        <w:t>S</w:t>
      </w:r>
      <w:r w:rsidRPr="00D955AB">
        <w:rPr>
          <w:i/>
          <w:lang w:val="ru-RU"/>
        </w:rPr>
        <w:t xml:space="preserve"> </w:t>
      </w:r>
      <w:r w:rsidRPr="00D955AB">
        <w:rPr>
          <w:spacing w:val="-6"/>
          <w:lang w:val="ru-RU"/>
        </w:rPr>
        <w:t xml:space="preserve">кг, </w:t>
      </w:r>
      <w:r w:rsidRPr="00D955AB">
        <w:rPr>
          <w:lang w:val="ru-RU"/>
        </w:rPr>
        <w:t xml:space="preserve">а багаж может быть любой массы (за сверхнормативный багаж Алёна </w:t>
      </w:r>
      <w:r w:rsidRPr="00D955AB">
        <w:rPr>
          <w:spacing w:val="-3"/>
          <w:lang w:val="ru-RU"/>
        </w:rPr>
        <w:t xml:space="preserve">готова </w:t>
      </w:r>
      <w:r w:rsidRPr="00D955AB">
        <w:rPr>
          <w:lang w:val="ru-RU"/>
        </w:rPr>
        <w:t xml:space="preserve">доплатить). Разумеется, наиболее ценные вещи – </w:t>
      </w:r>
      <w:r w:rsidRPr="00D955AB">
        <w:rPr>
          <w:spacing w:val="-3"/>
          <w:lang w:val="ru-RU"/>
        </w:rPr>
        <w:t xml:space="preserve">ноутбук,  фотоаппарат, </w:t>
      </w:r>
      <w:r w:rsidRPr="00D955AB">
        <w:rPr>
          <w:lang w:val="ru-RU"/>
        </w:rPr>
        <w:t xml:space="preserve">документы и </w:t>
      </w:r>
      <w:r w:rsidRPr="00D955AB">
        <w:rPr>
          <w:spacing w:val="-6"/>
          <w:lang w:val="ru-RU"/>
        </w:rPr>
        <w:t xml:space="preserve">т. </w:t>
      </w:r>
      <w:r w:rsidRPr="00D955AB">
        <w:rPr>
          <w:lang w:val="ru-RU"/>
        </w:rPr>
        <w:t xml:space="preserve">д. – Алёна </w:t>
      </w:r>
      <w:r w:rsidRPr="00D955AB">
        <w:rPr>
          <w:spacing w:val="-4"/>
          <w:lang w:val="ru-RU"/>
        </w:rPr>
        <w:t xml:space="preserve">хочет  </w:t>
      </w:r>
      <w:r w:rsidRPr="00D955AB">
        <w:rPr>
          <w:lang w:val="ru-RU"/>
        </w:rPr>
        <w:t>положить    в ручную</w:t>
      </w:r>
      <w:r w:rsidRPr="00D955AB">
        <w:rPr>
          <w:spacing w:val="-9"/>
          <w:lang w:val="ru-RU"/>
        </w:rPr>
        <w:t xml:space="preserve"> </w:t>
      </w:r>
      <w:r w:rsidRPr="00D955AB">
        <w:rPr>
          <w:lang w:val="ru-RU"/>
        </w:rPr>
        <w:t>кладь.</w:t>
      </w:r>
    </w:p>
    <w:p w:rsidR="00092CBA" w:rsidRPr="00D955AB" w:rsidRDefault="003D5667">
      <w:pPr>
        <w:pStyle w:val="a3"/>
        <w:ind w:right="123" w:firstLine="738"/>
        <w:jc w:val="both"/>
        <w:rPr>
          <w:lang w:val="ru-RU"/>
        </w:rPr>
      </w:pPr>
      <w:r w:rsidRPr="00D955AB">
        <w:rPr>
          <w:lang w:val="ru-RU"/>
        </w:rPr>
        <w:t xml:space="preserve">Алёна разложила все свои вещи в порядке уменьшения их ценности и начинает складывать наиболее ценные вещи в рюкзак. Она действует следующим образом – берёт самый ценный предмет, и если его масса </w:t>
      </w:r>
      <w:r w:rsidRPr="00D955AB">
        <w:rPr>
          <w:lang w:val="ru-RU"/>
        </w:rPr>
        <w:t xml:space="preserve">не превосходит </w:t>
      </w:r>
      <w:r>
        <w:rPr>
          <w:i/>
        </w:rPr>
        <w:t>S</w:t>
      </w:r>
      <w:r w:rsidRPr="00D955AB">
        <w:rPr>
          <w:lang w:val="ru-RU"/>
        </w:rPr>
        <w:t xml:space="preserve">, то кладёт его в рюкзак, иначе кладёт его в чемодан. </w:t>
      </w:r>
      <w:proofErr w:type="gramStart"/>
      <w:r w:rsidRPr="00D955AB">
        <w:rPr>
          <w:lang w:val="ru-RU"/>
        </w:rPr>
        <w:t xml:space="preserve">Затем она берёт следующий по ценности предмет, если его можно положить в рюкзак, то есть если его масса вместе с массой уже положенных в рюкзак вещей не превосходит </w:t>
      </w:r>
      <w:r>
        <w:rPr>
          <w:i/>
        </w:rPr>
        <w:t>S</w:t>
      </w:r>
      <w:r w:rsidRPr="00D955AB">
        <w:rPr>
          <w:lang w:val="ru-RU"/>
        </w:rPr>
        <w:t>, то кладёт его в рю</w:t>
      </w:r>
      <w:r w:rsidRPr="00D955AB">
        <w:rPr>
          <w:lang w:val="ru-RU"/>
        </w:rPr>
        <w:t>кзак, иначе в чемодан, и таким же образом процесс продолжается для всех предметов в порядке убывания их ценности.</w:t>
      </w:r>
      <w:proofErr w:type="gramEnd"/>
    </w:p>
    <w:p w:rsidR="00092CBA" w:rsidRPr="00D955AB" w:rsidRDefault="003D5667">
      <w:pPr>
        <w:pStyle w:val="a3"/>
        <w:ind w:left="854"/>
        <w:rPr>
          <w:lang w:val="ru-RU"/>
        </w:rPr>
      </w:pPr>
      <w:r w:rsidRPr="00D955AB">
        <w:rPr>
          <w:lang w:val="ru-RU"/>
        </w:rPr>
        <w:t>Определите вес рюкзака и чемодана после того, как Алёна сложит все вещи.</w:t>
      </w:r>
    </w:p>
    <w:p w:rsidR="00092CBA" w:rsidRPr="00D955AB" w:rsidRDefault="003D5667">
      <w:pPr>
        <w:pStyle w:val="a3"/>
        <w:ind w:right="124" w:firstLine="738"/>
        <w:jc w:val="both"/>
        <w:rPr>
          <w:lang w:val="ru-RU"/>
        </w:rPr>
      </w:pPr>
      <w:r w:rsidRPr="00D955AB">
        <w:rPr>
          <w:lang w:val="ru-RU"/>
        </w:rPr>
        <w:t xml:space="preserve">Первая строка </w:t>
      </w:r>
      <w:r w:rsidRPr="00D955AB">
        <w:rPr>
          <w:spacing w:val="-3"/>
          <w:lang w:val="ru-RU"/>
        </w:rPr>
        <w:t xml:space="preserve">входных </w:t>
      </w:r>
      <w:r w:rsidRPr="00D955AB">
        <w:rPr>
          <w:lang w:val="ru-RU"/>
        </w:rPr>
        <w:t xml:space="preserve">данных содержит число </w:t>
      </w:r>
      <w:r>
        <w:rPr>
          <w:i/>
        </w:rPr>
        <w:t>S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>– максимально разрешённ</w:t>
      </w:r>
      <w:r w:rsidRPr="00D955AB">
        <w:rPr>
          <w:lang w:val="ru-RU"/>
        </w:rPr>
        <w:t xml:space="preserve">ый вес рюкзака. Во второй  строке  </w:t>
      </w:r>
      <w:r w:rsidRPr="00D955AB">
        <w:rPr>
          <w:spacing w:val="-3"/>
          <w:lang w:val="ru-RU"/>
        </w:rPr>
        <w:t xml:space="preserve">входных  </w:t>
      </w:r>
      <w:r w:rsidRPr="00D955AB">
        <w:rPr>
          <w:lang w:val="ru-RU"/>
        </w:rPr>
        <w:t xml:space="preserve">данных  записано  число  </w:t>
      </w:r>
      <w:r>
        <w:rPr>
          <w:i/>
        </w:rPr>
        <w:t>N</w:t>
      </w:r>
      <w:r w:rsidRPr="00D955AB">
        <w:rPr>
          <w:i/>
          <w:lang w:val="ru-RU"/>
        </w:rPr>
        <w:t xml:space="preserve">  </w:t>
      </w:r>
      <w:r w:rsidRPr="00D955AB">
        <w:rPr>
          <w:lang w:val="ru-RU"/>
        </w:rPr>
        <w:t xml:space="preserve">–  количество  предметов. В следующих </w:t>
      </w:r>
      <w:r>
        <w:rPr>
          <w:i/>
        </w:rPr>
        <w:t>N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 xml:space="preserve">строках даны массы предметов, сами предметы перечислены в порядке убывания ценности (сначала указана масса самого ценного предмета, затем масса </w:t>
      </w:r>
      <w:r w:rsidRPr="00D955AB">
        <w:rPr>
          <w:lang w:val="ru-RU"/>
        </w:rPr>
        <w:t xml:space="preserve">второго по ценности предмета и </w:t>
      </w:r>
      <w:r w:rsidRPr="00D955AB">
        <w:rPr>
          <w:spacing w:val="-6"/>
          <w:lang w:val="ru-RU"/>
        </w:rPr>
        <w:t xml:space="preserve">т. </w:t>
      </w:r>
      <w:r w:rsidRPr="00D955AB">
        <w:rPr>
          <w:lang w:val="ru-RU"/>
        </w:rPr>
        <w:t xml:space="preserve">д.). Все числа натуральные, число </w:t>
      </w:r>
      <w:r>
        <w:rPr>
          <w:i/>
        </w:rPr>
        <w:t>S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>не превосходит 2×10</w:t>
      </w:r>
      <w:r w:rsidRPr="00D955AB">
        <w:rPr>
          <w:position w:val="9"/>
          <w:sz w:val="14"/>
          <w:lang w:val="ru-RU"/>
        </w:rPr>
        <w:t>9</w:t>
      </w:r>
      <w:r w:rsidRPr="00D955AB">
        <w:rPr>
          <w:lang w:val="ru-RU"/>
        </w:rPr>
        <w:t xml:space="preserve">, </w:t>
      </w:r>
      <w:r w:rsidRPr="00D955AB">
        <w:rPr>
          <w:spacing w:val="-3"/>
          <w:lang w:val="ru-RU"/>
        </w:rPr>
        <w:t xml:space="preserve">сумма </w:t>
      </w:r>
      <w:r w:rsidRPr="00D955AB">
        <w:rPr>
          <w:lang w:val="ru-RU"/>
        </w:rPr>
        <w:t>весов</w:t>
      </w:r>
      <w:r w:rsidRPr="00D955AB">
        <w:rPr>
          <w:spacing w:val="-7"/>
          <w:lang w:val="ru-RU"/>
        </w:rPr>
        <w:t xml:space="preserve"> </w:t>
      </w:r>
      <w:r w:rsidRPr="00D955AB">
        <w:rPr>
          <w:lang w:val="ru-RU"/>
        </w:rPr>
        <w:t>всех</w:t>
      </w:r>
      <w:r w:rsidRPr="00D955AB">
        <w:rPr>
          <w:spacing w:val="-7"/>
          <w:lang w:val="ru-RU"/>
        </w:rPr>
        <w:t xml:space="preserve"> </w:t>
      </w:r>
      <w:r w:rsidRPr="00D955AB">
        <w:rPr>
          <w:lang w:val="ru-RU"/>
        </w:rPr>
        <w:t>предметов</w:t>
      </w:r>
      <w:r w:rsidRPr="00D955AB">
        <w:rPr>
          <w:spacing w:val="-7"/>
          <w:lang w:val="ru-RU"/>
        </w:rPr>
        <w:t xml:space="preserve"> </w:t>
      </w:r>
      <w:r w:rsidRPr="00D955AB">
        <w:rPr>
          <w:lang w:val="ru-RU"/>
        </w:rPr>
        <w:t>также</w:t>
      </w:r>
      <w:r w:rsidRPr="00D955AB">
        <w:rPr>
          <w:spacing w:val="-9"/>
          <w:lang w:val="ru-RU"/>
        </w:rPr>
        <w:t xml:space="preserve"> </w:t>
      </w:r>
      <w:r w:rsidRPr="00D955AB">
        <w:rPr>
          <w:lang w:val="ru-RU"/>
        </w:rPr>
        <w:t>не</w:t>
      </w:r>
      <w:r w:rsidRPr="00D955AB">
        <w:rPr>
          <w:spacing w:val="-6"/>
          <w:lang w:val="ru-RU"/>
        </w:rPr>
        <w:t xml:space="preserve"> </w:t>
      </w:r>
      <w:r w:rsidRPr="00D955AB">
        <w:rPr>
          <w:lang w:val="ru-RU"/>
        </w:rPr>
        <w:t>превосходит</w:t>
      </w:r>
      <w:r w:rsidRPr="00D955AB">
        <w:rPr>
          <w:spacing w:val="-7"/>
          <w:lang w:val="ru-RU"/>
        </w:rPr>
        <w:t xml:space="preserve"> </w:t>
      </w:r>
      <w:r w:rsidRPr="00D955AB">
        <w:rPr>
          <w:lang w:val="ru-RU"/>
        </w:rPr>
        <w:t>2×10</w:t>
      </w:r>
      <w:r w:rsidRPr="00D955AB">
        <w:rPr>
          <w:position w:val="9"/>
          <w:sz w:val="14"/>
          <w:lang w:val="ru-RU"/>
        </w:rPr>
        <w:t>9</w:t>
      </w:r>
      <w:r w:rsidRPr="00D955AB">
        <w:rPr>
          <w:lang w:val="ru-RU"/>
        </w:rPr>
        <w:t>.</w:t>
      </w:r>
      <w:r w:rsidRPr="00D955AB">
        <w:rPr>
          <w:spacing w:val="-7"/>
          <w:lang w:val="ru-RU"/>
        </w:rPr>
        <w:t xml:space="preserve"> </w:t>
      </w:r>
      <w:r w:rsidRPr="00D955AB">
        <w:rPr>
          <w:lang w:val="ru-RU"/>
        </w:rPr>
        <w:t>Значение</w:t>
      </w:r>
      <w:r w:rsidRPr="00D955AB">
        <w:rPr>
          <w:spacing w:val="-6"/>
          <w:lang w:val="ru-RU"/>
        </w:rPr>
        <w:t xml:space="preserve"> </w:t>
      </w:r>
      <w:r>
        <w:rPr>
          <w:i/>
        </w:rPr>
        <w:t>N</w:t>
      </w:r>
      <w:r w:rsidRPr="00D955AB">
        <w:rPr>
          <w:i/>
          <w:spacing w:val="-7"/>
          <w:lang w:val="ru-RU"/>
        </w:rPr>
        <w:t xml:space="preserve"> </w:t>
      </w:r>
      <w:r w:rsidRPr="00D955AB">
        <w:rPr>
          <w:lang w:val="ru-RU"/>
        </w:rPr>
        <w:t>не</w:t>
      </w:r>
      <w:r w:rsidRPr="00D955AB">
        <w:rPr>
          <w:spacing w:val="-7"/>
          <w:lang w:val="ru-RU"/>
        </w:rPr>
        <w:t xml:space="preserve"> </w:t>
      </w:r>
      <w:r w:rsidRPr="00D955AB">
        <w:rPr>
          <w:lang w:val="ru-RU"/>
        </w:rPr>
        <w:t>превосходит</w:t>
      </w:r>
      <w:r w:rsidRPr="00D955AB">
        <w:rPr>
          <w:spacing w:val="-7"/>
          <w:lang w:val="ru-RU"/>
        </w:rPr>
        <w:t xml:space="preserve"> </w:t>
      </w:r>
      <w:r w:rsidRPr="00D955AB">
        <w:rPr>
          <w:lang w:val="ru-RU"/>
        </w:rPr>
        <w:t>10</w:t>
      </w:r>
      <w:r w:rsidRPr="00D955AB">
        <w:rPr>
          <w:position w:val="9"/>
          <w:sz w:val="14"/>
          <w:lang w:val="ru-RU"/>
        </w:rPr>
        <w:t>5</w:t>
      </w:r>
      <w:r w:rsidRPr="00D955AB">
        <w:rPr>
          <w:lang w:val="ru-RU"/>
        </w:rPr>
        <w:t>.</w:t>
      </w:r>
    </w:p>
    <w:p w:rsidR="00092CBA" w:rsidRPr="00D955AB" w:rsidRDefault="003D5667">
      <w:pPr>
        <w:pStyle w:val="a3"/>
        <w:ind w:right="134" w:firstLine="738"/>
        <w:jc w:val="both"/>
        <w:rPr>
          <w:lang w:val="ru-RU"/>
        </w:rPr>
      </w:pPr>
      <w:r w:rsidRPr="00D955AB">
        <w:rPr>
          <w:lang w:val="ru-RU"/>
        </w:rPr>
        <w:t>Программа должна вывести два числа – вес рюкзака и вес чемодана (вес пустого рюкзака и чемодана не учитывается).</w:t>
      </w:r>
    </w:p>
    <w:p w:rsidR="00D955AB" w:rsidRPr="00D955AB" w:rsidRDefault="00D955AB">
      <w:pPr>
        <w:spacing w:before="58"/>
        <w:ind w:left="115"/>
        <w:rPr>
          <w:b/>
          <w:sz w:val="16"/>
          <w:szCs w:val="16"/>
          <w:lang w:val="ru-RU"/>
        </w:rPr>
      </w:pPr>
    </w:p>
    <w:p w:rsidR="00092CBA" w:rsidRPr="00D955AB" w:rsidRDefault="003D5667">
      <w:pPr>
        <w:spacing w:before="58"/>
        <w:ind w:left="115"/>
        <w:rPr>
          <w:b/>
          <w:sz w:val="24"/>
          <w:lang w:val="ru-RU"/>
        </w:rPr>
      </w:pPr>
      <w:r w:rsidRPr="00D955AB">
        <w:rPr>
          <w:b/>
          <w:sz w:val="24"/>
          <w:lang w:val="ru-RU"/>
        </w:rPr>
        <w:t>Пример входных и выходных данных</w:t>
      </w:r>
    </w:p>
    <w:tbl>
      <w:tblPr>
        <w:tblStyle w:val="TableNormal"/>
        <w:tblW w:w="0" w:type="auto"/>
        <w:tblInd w:w="1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1171"/>
        <w:gridCol w:w="992"/>
        <w:gridCol w:w="7513"/>
      </w:tblGrid>
      <w:tr w:rsidR="00092CBA" w:rsidTr="00D955AB">
        <w:trPr>
          <w:trHeight w:hRule="exact" w:val="396"/>
        </w:trPr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2"/>
              <w:ind w:left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Вывод</w:t>
            </w:r>
            <w:proofErr w:type="spellEnd"/>
          </w:p>
        </w:tc>
        <w:tc>
          <w:tcPr>
            <w:tcW w:w="7513" w:type="dxa"/>
            <w:tcBorders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D955AB" w:rsidTr="00DF3283">
        <w:trPr>
          <w:trHeight w:hRule="exact" w:val="341"/>
        </w:trPr>
        <w:tc>
          <w:tcPr>
            <w:tcW w:w="117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955AB" w:rsidRDefault="00D955AB">
            <w:pPr>
              <w:pStyle w:val="TableParagraph"/>
              <w:spacing w:before="52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955AB" w:rsidRDefault="00D955AB">
            <w:pPr>
              <w:pStyle w:val="TableParagraph"/>
              <w:spacing w:before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18</w:t>
            </w:r>
          </w:p>
        </w:tc>
        <w:tc>
          <w:tcPr>
            <w:tcW w:w="75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955AB" w:rsidRPr="00D955AB" w:rsidRDefault="00D955AB" w:rsidP="00D955AB">
            <w:pPr>
              <w:pStyle w:val="TableParagraph"/>
              <w:spacing w:before="52"/>
              <w:rPr>
                <w:sz w:val="24"/>
                <w:lang w:val="ru-RU"/>
              </w:rPr>
            </w:pPr>
            <w:r w:rsidRPr="00D955AB">
              <w:rPr>
                <w:sz w:val="24"/>
                <w:lang w:val="ru-RU"/>
              </w:rPr>
              <w:t>Максимально возможная масса рюкзака 20 кг.   Дано</w:t>
            </w:r>
            <w:r>
              <w:rPr>
                <w:sz w:val="24"/>
                <w:lang w:val="ru-RU"/>
              </w:rPr>
              <w:t xml:space="preserve"> </w:t>
            </w:r>
            <w:r w:rsidRPr="00D955AB">
              <w:rPr>
                <w:sz w:val="24"/>
                <w:lang w:val="ru-RU"/>
              </w:rPr>
              <w:t>5 предметов весом 6, 10, 5, 2, 3.</w:t>
            </w:r>
            <w:r>
              <w:rPr>
                <w:sz w:val="24"/>
                <w:lang w:val="ru-RU"/>
              </w:rPr>
              <w:t xml:space="preserve"> </w:t>
            </w:r>
            <w:r w:rsidRPr="00D955AB">
              <w:rPr>
                <w:sz w:val="24"/>
                <w:lang w:val="ru-RU"/>
              </w:rPr>
              <w:t xml:space="preserve">Сначала предмет весом 6 кладётся в рюкзак,   </w:t>
            </w:r>
            <w:r w:rsidRPr="00D955AB">
              <w:rPr>
                <w:spacing w:val="58"/>
                <w:sz w:val="24"/>
                <w:lang w:val="ru-RU"/>
              </w:rPr>
              <w:t xml:space="preserve"> </w:t>
            </w:r>
            <w:r w:rsidRPr="00D955AB">
              <w:rPr>
                <w:sz w:val="24"/>
                <w:lang w:val="ru-RU"/>
              </w:rPr>
              <w:t>затем</w:t>
            </w:r>
            <w:r>
              <w:rPr>
                <w:sz w:val="24"/>
                <w:lang w:val="ru-RU"/>
              </w:rPr>
              <w:t xml:space="preserve"> </w:t>
            </w:r>
            <w:r w:rsidRPr="00D955AB">
              <w:rPr>
                <w:sz w:val="24"/>
                <w:lang w:val="ru-RU"/>
              </w:rPr>
              <w:t>предмет весом 10 тоже кладётся в рюкзак.   Предмет</w:t>
            </w:r>
            <w:r>
              <w:rPr>
                <w:sz w:val="24"/>
                <w:lang w:val="ru-RU"/>
              </w:rPr>
              <w:t xml:space="preserve"> </w:t>
            </w:r>
            <w:r w:rsidRPr="00D955AB">
              <w:rPr>
                <w:sz w:val="24"/>
                <w:lang w:val="ru-RU"/>
              </w:rPr>
              <w:t>весом 5 нельзя положить в рюкзак, так как тогда  вес</w:t>
            </w:r>
            <w:r>
              <w:rPr>
                <w:sz w:val="24"/>
                <w:lang w:val="ru-RU"/>
              </w:rPr>
              <w:t xml:space="preserve"> </w:t>
            </w:r>
            <w:r w:rsidRPr="00D955AB">
              <w:rPr>
                <w:sz w:val="24"/>
                <w:lang w:val="ru-RU"/>
              </w:rPr>
              <w:t>рюкзака  станет   21  кг,   поэтому   предмет  весом  5</w:t>
            </w:r>
            <w:r>
              <w:rPr>
                <w:sz w:val="24"/>
                <w:lang w:val="ru-RU"/>
              </w:rPr>
              <w:t xml:space="preserve"> </w:t>
            </w:r>
            <w:r w:rsidRPr="00D955AB">
              <w:rPr>
                <w:sz w:val="24"/>
                <w:lang w:val="ru-RU"/>
              </w:rPr>
              <w:t>кладётся в чемодан. Затем предмет весом 2 кладётся</w:t>
            </w:r>
          </w:p>
          <w:p w:rsidR="00D955AB" w:rsidRDefault="00D955AB" w:rsidP="00D955AB">
            <w:pPr>
              <w:pStyle w:val="TableParagraph"/>
              <w:spacing w:line="263" w:lineRule="exact"/>
              <w:rPr>
                <w:sz w:val="24"/>
              </w:rPr>
            </w:pPr>
            <w:r w:rsidRPr="00D955AB">
              <w:rPr>
                <w:sz w:val="24"/>
                <w:lang w:val="ru-RU"/>
              </w:rPr>
              <w:t xml:space="preserve">в  рюкзак,   а  предмет  весом  3  –  в  чемодан.     </w:t>
            </w:r>
            <w:proofErr w:type="spellStart"/>
            <w:r>
              <w:rPr>
                <w:sz w:val="24"/>
              </w:rPr>
              <w:t>Вес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рюкзака</w:t>
            </w:r>
            <w:proofErr w:type="spellEnd"/>
            <w:r>
              <w:rPr>
                <w:sz w:val="24"/>
              </w:rPr>
              <w:t xml:space="preserve"> 6 + 10 + 2 = 18, </w:t>
            </w:r>
            <w:proofErr w:type="spellStart"/>
            <w:r>
              <w:rPr>
                <w:sz w:val="24"/>
              </w:rPr>
              <w:t>вес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чемодана</w:t>
            </w:r>
            <w:proofErr w:type="spellEnd"/>
            <w:r>
              <w:rPr>
                <w:sz w:val="24"/>
              </w:rPr>
              <w:t xml:space="preserve"> 5 + 3 = 8.</w:t>
            </w:r>
          </w:p>
        </w:tc>
      </w:tr>
      <w:tr w:rsidR="00D955AB" w:rsidTr="00DF3283">
        <w:trPr>
          <w:trHeight w:hRule="exact" w:val="274"/>
        </w:trPr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5AB" w:rsidRDefault="00D955AB">
            <w:pPr>
              <w:pStyle w:val="TableParagraph"/>
              <w:spacing w:line="261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5AB" w:rsidRDefault="00D955AB">
            <w:pPr>
              <w:pStyle w:val="TableParagraph"/>
              <w:spacing w:line="261" w:lineRule="exac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8</w:t>
            </w: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5AB" w:rsidRDefault="00D955AB" w:rsidP="00DF3283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D955AB" w:rsidRPr="00D955AB" w:rsidTr="00DF3283">
        <w:trPr>
          <w:trHeight w:hRule="exact" w:val="274"/>
        </w:trPr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5AB" w:rsidRDefault="00D955AB">
            <w:pPr>
              <w:pStyle w:val="TableParagraph"/>
              <w:spacing w:line="259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5AB" w:rsidRDefault="00D955AB"/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5AB" w:rsidRPr="00D955AB" w:rsidRDefault="00D955AB" w:rsidP="00DF328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D955AB" w:rsidTr="00DF3283">
        <w:trPr>
          <w:trHeight w:hRule="exact" w:val="274"/>
        </w:trPr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5AB" w:rsidRDefault="00D955AB">
            <w:pPr>
              <w:pStyle w:val="TableParagraph"/>
              <w:spacing w:line="257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5AB" w:rsidRDefault="00D955AB"/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5AB" w:rsidRDefault="00D955AB" w:rsidP="00DF3283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D955AB" w:rsidRPr="00D955AB" w:rsidTr="00DF3283">
        <w:trPr>
          <w:trHeight w:hRule="exact" w:val="274"/>
        </w:trPr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5AB" w:rsidRDefault="00D955AB">
            <w:pPr>
              <w:pStyle w:val="TableParagraph"/>
              <w:spacing w:line="255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5AB" w:rsidRDefault="00D955AB"/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5AB" w:rsidRPr="00D955AB" w:rsidRDefault="00D955AB" w:rsidP="00DF328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D955AB" w:rsidRPr="00D955AB" w:rsidTr="00DF3283">
        <w:trPr>
          <w:trHeight w:hRule="exact" w:val="274"/>
        </w:trPr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5AB" w:rsidRDefault="00D955AB">
            <w:pPr>
              <w:pStyle w:val="TableParagraph"/>
              <w:spacing w:line="253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5AB" w:rsidRDefault="00D955AB"/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5AB" w:rsidRPr="00D955AB" w:rsidRDefault="00D955AB" w:rsidP="00DF328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D955AB" w:rsidRPr="00D955AB" w:rsidTr="00DF3283">
        <w:trPr>
          <w:trHeight w:hRule="exact" w:val="292"/>
        </w:trPr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5AB" w:rsidRDefault="00D955AB">
            <w:pPr>
              <w:pStyle w:val="TableParagraph"/>
              <w:spacing w:line="251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5AB" w:rsidRDefault="00D955AB"/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5AB" w:rsidRPr="00D955AB" w:rsidRDefault="00D955AB" w:rsidP="00DF328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D955AB" w:rsidTr="00D955AB">
        <w:trPr>
          <w:trHeight w:hRule="exact" w:val="82"/>
        </w:trPr>
        <w:tc>
          <w:tcPr>
            <w:tcW w:w="117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5AB" w:rsidRDefault="00D955AB"/>
        </w:tc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55AB" w:rsidRDefault="00D955AB"/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55AB" w:rsidRDefault="00D955AB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</w:tbl>
    <w:p w:rsidR="00D955AB" w:rsidRDefault="00D955AB">
      <w:pPr>
        <w:spacing w:before="111"/>
        <w:ind w:left="115"/>
        <w:rPr>
          <w:rFonts w:ascii="Arial" w:hAnsi="Arial"/>
          <w:b/>
          <w:i/>
          <w:sz w:val="28"/>
          <w:lang w:val="ru-RU"/>
        </w:rPr>
      </w:pPr>
    </w:p>
    <w:p w:rsidR="00092CBA" w:rsidRDefault="003D5667">
      <w:pPr>
        <w:spacing w:before="111"/>
        <w:ind w:left="115"/>
        <w:rPr>
          <w:rFonts w:ascii="Arial" w:hAnsi="Arial"/>
          <w:b/>
          <w:i/>
          <w:sz w:val="28"/>
        </w:rPr>
      </w:pPr>
      <w:proofErr w:type="spellStart"/>
      <w:r>
        <w:rPr>
          <w:rFonts w:ascii="Arial" w:hAnsi="Arial"/>
          <w:b/>
          <w:i/>
          <w:sz w:val="28"/>
        </w:rPr>
        <w:lastRenderedPageBreak/>
        <w:t>Система</w:t>
      </w:r>
      <w:proofErr w:type="spellEnd"/>
      <w:r>
        <w:rPr>
          <w:rFonts w:ascii="Arial" w:hAnsi="Arial"/>
          <w:b/>
          <w:i/>
          <w:sz w:val="28"/>
        </w:rPr>
        <w:t xml:space="preserve"> </w:t>
      </w:r>
      <w:proofErr w:type="spellStart"/>
      <w:r>
        <w:rPr>
          <w:rFonts w:ascii="Arial" w:hAnsi="Arial"/>
          <w:b/>
          <w:i/>
          <w:sz w:val="28"/>
        </w:rPr>
        <w:t>оценивания</w:t>
      </w:r>
      <w:proofErr w:type="spellEnd"/>
    </w:p>
    <w:p w:rsidR="00092CBA" w:rsidRPr="00D955AB" w:rsidRDefault="003D5667">
      <w:pPr>
        <w:pStyle w:val="a3"/>
        <w:spacing w:before="112"/>
        <w:ind w:right="132" w:firstLine="738"/>
        <w:jc w:val="both"/>
        <w:rPr>
          <w:lang w:val="ru-RU"/>
        </w:rPr>
      </w:pPr>
      <w:r w:rsidRPr="00D955AB">
        <w:rPr>
          <w:lang w:val="ru-RU"/>
        </w:rPr>
        <w:t>Решение, правильно работающее только для случаев, когда все входные числа не превосходят 100, будет оцениваться в 40 баллов.</w:t>
      </w:r>
    </w:p>
    <w:p w:rsidR="00092CBA" w:rsidRDefault="00092CBA">
      <w:pPr>
        <w:pStyle w:val="a3"/>
        <w:ind w:left="0"/>
        <w:rPr>
          <w:sz w:val="21"/>
          <w:lang w:val="ru-RU"/>
        </w:rPr>
      </w:pPr>
      <w:bookmarkStart w:id="3" w:name="Пример_решения_на_языке_Python"/>
      <w:bookmarkEnd w:id="3"/>
    </w:p>
    <w:p w:rsidR="00D955AB" w:rsidRPr="00D955AB" w:rsidRDefault="00D955AB">
      <w:pPr>
        <w:pStyle w:val="a3"/>
        <w:ind w:left="0"/>
        <w:rPr>
          <w:sz w:val="21"/>
          <w:lang w:val="ru-RU"/>
        </w:rPr>
      </w:pPr>
    </w:p>
    <w:p w:rsidR="00092CBA" w:rsidRPr="00D955AB" w:rsidRDefault="003D5667">
      <w:pPr>
        <w:pStyle w:val="Heading1"/>
        <w:spacing w:before="0"/>
        <w:rPr>
          <w:lang w:val="ru-RU"/>
        </w:rPr>
      </w:pPr>
      <w:bookmarkStart w:id="4" w:name="Задача_4._Туристический_налог"/>
      <w:bookmarkEnd w:id="4"/>
      <w:r w:rsidRPr="00D955AB">
        <w:rPr>
          <w:lang w:val="ru-RU"/>
        </w:rPr>
        <w:t>Задача 4. Туристический налог</w:t>
      </w:r>
    </w:p>
    <w:p w:rsidR="00092CBA" w:rsidRPr="00D955AB" w:rsidRDefault="003D5667">
      <w:pPr>
        <w:pStyle w:val="a3"/>
        <w:spacing w:before="120"/>
        <w:ind w:right="137" w:firstLine="738"/>
        <w:jc w:val="both"/>
        <w:rPr>
          <w:lang w:val="ru-RU"/>
        </w:rPr>
      </w:pPr>
      <w:r w:rsidRPr="00D955AB">
        <w:rPr>
          <w:lang w:val="ru-RU"/>
        </w:rPr>
        <w:t xml:space="preserve">Для пополнения бюджета в стране </w:t>
      </w:r>
      <w:proofErr w:type="spellStart"/>
      <w:r w:rsidRPr="00D955AB">
        <w:rPr>
          <w:lang w:val="ru-RU"/>
        </w:rPr>
        <w:t>Авалон</w:t>
      </w:r>
      <w:proofErr w:type="spellEnd"/>
      <w:r w:rsidRPr="00D955AB">
        <w:rPr>
          <w:lang w:val="ru-RU"/>
        </w:rPr>
        <w:t>, извест</w:t>
      </w:r>
      <w:r w:rsidRPr="00D955AB">
        <w:rPr>
          <w:lang w:val="ru-RU"/>
        </w:rPr>
        <w:t>ной своими горными туристическими маршрутами, ввели новый налог для туристов. Величина налога пропорциональна длине маршрута, но, поскольку маршрут проходит по горам и пройденное расстояние, зависящее от высоты спуска и подъёма, подсчитать сложно, налог сч</w:t>
      </w:r>
      <w:r w:rsidRPr="00D955AB">
        <w:rPr>
          <w:lang w:val="ru-RU"/>
        </w:rPr>
        <w:t xml:space="preserve">итается без учёта высоты, то есть величина налога пропорциональна горизонтальному перемещению, совершённому туристической группой. Кроме того, в силу старинного обычая все туристические группы должны перемещаться по горам </w:t>
      </w:r>
      <w:proofErr w:type="spellStart"/>
      <w:r w:rsidRPr="00D955AB">
        <w:rPr>
          <w:lang w:val="ru-RU"/>
        </w:rPr>
        <w:t>Авалона</w:t>
      </w:r>
      <w:proofErr w:type="spellEnd"/>
      <w:r w:rsidRPr="00D955AB">
        <w:rPr>
          <w:lang w:val="ru-RU"/>
        </w:rPr>
        <w:t xml:space="preserve"> строго с запада на восток.</w:t>
      </w:r>
    </w:p>
    <w:p w:rsidR="00092CBA" w:rsidRPr="00D955AB" w:rsidRDefault="003D5667">
      <w:pPr>
        <w:pStyle w:val="a3"/>
        <w:ind w:right="126" w:firstLine="738"/>
        <w:jc w:val="both"/>
        <w:rPr>
          <w:lang w:val="ru-RU"/>
        </w:rPr>
      </w:pPr>
      <w:r w:rsidRPr="00D955AB">
        <w:rPr>
          <w:lang w:val="ru-RU"/>
        </w:rPr>
        <w:t xml:space="preserve">Турфирма хочет сэкономить на налоге, поэтому она хочет разработать туристический маршрут с минимальной величиной налога. При этом, поскольку маршрут является горным, он должен содержать подъём в гору и спуск с горы, то есть на маршруте должна быть точка, </w:t>
      </w:r>
      <w:r w:rsidRPr="00D955AB">
        <w:rPr>
          <w:lang w:val="ru-RU"/>
        </w:rPr>
        <w:t>которая находится строго выше начала и конца маршрута.</w:t>
      </w:r>
    </w:p>
    <w:p w:rsidR="00092CBA" w:rsidRPr="00D955AB" w:rsidRDefault="003D5667">
      <w:pPr>
        <w:pStyle w:val="a3"/>
        <w:ind w:right="132" w:firstLine="738"/>
        <w:jc w:val="both"/>
        <w:rPr>
          <w:lang w:val="ru-RU"/>
        </w:rPr>
      </w:pPr>
      <w:r w:rsidRPr="00D955AB">
        <w:rPr>
          <w:lang w:val="ru-RU"/>
        </w:rPr>
        <w:t xml:space="preserve">Турфирма составила карту гор </w:t>
      </w:r>
      <w:proofErr w:type="spellStart"/>
      <w:r w:rsidRPr="00D955AB">
        <w:rPr>
          <w:lang w:val="ru-RU"/>
        </w:rPr>
        <w:t>Авалона</w:t>
      </w:r>
      <w:proofErr w:type="spellEnd"/>
      <w:r w:rsidRPr="00D955AB">
        <w:rPr>
          <w:lang w:val="ru-RU"/>
        </w:rPr>
        <w:t xml:space="preserve">, содержащую информацию о высоте гор при передвижении с запада на восток. Высоты гор измерены в точках через равные расстояния. Найдите на данной карте гор </w:t>
      </w:r>
      <w:proofErr w:type="spellStart"/>
      <w:r w:rsidRPr="00D955AB">
        <w:rPr>
          <w:lang w:val="ru-RU"/>
        </w:rPr>
        <w:t>Авалона</w:t>
      </w:r>
      <w:proofErr w:type="spellEnd"/>
      <w:r w:rsidRPr="00D955AB">
        <w:rPr>
          <w:lang w:val="ru-RU"/>
        </w:rPr>
        <w:t xml:space="preserve"> т</w:t>
      </w:r>
      <w:r w:rsidRPr="00D955AB">
        <w:rPr>
          <w:lang w:val="ru-RU"/>
        </w:rPr>
        <w:t>уристический маршрут минимальной длины, удовлетворяющий условию наличия подъёма и спуска.</w:t>
      </w:r>
    </w:p>
    <w:p w:rsidR="00092CBA" w:rsidRPr="00D955AB" w:rsidRDefault="003D5667">
      <w:pPr>
        <w:pStyle w:val="a3"/>
        <w:ind w:right="126" w:firstLine="738"/>
        <w:jc w:val="both"/>
        <w:rPr>
          <w:lang w:val="ru-RU"/>
        </w:rPr>
      </w:pPr>
      <w:r w:rsidRPr="00D955AB">
        <w:rPr>
          <w:lang w:val="ru-RU"/>
        </w:rPr>
        <w:t xml:space="preserve">Первая строка входных данных содержит число </w:t>
      </w:r>
      <w:r>
        <w:rPr>
          <w:i/>
        </w:rPr>
        <w:t>N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 xml:space="preserve">– количество точек на карте гор </w:t>
      </w:r>
      <w:proofErr w:type="spellStart"/>
      <w:r w:rsidRPr="00D955AB">
        <w:rPr>
          <w:lang w:val="ru-RU"/>
        </w:rPr>
        <w:t>Авалона</w:t>
      </w:r>
      <w:proofErr w:type="spellEnd"/>
      <w:r w:rsidRPr="00D955AB">
        <w:rPr>
          <w:lang w:val="ru-RU"/>
        </w:rPr>
        <w:t xml:space="preserve">. </w:t>
      </w:r>
      <w:proofErr w:type="gramStart"/>
      <w:r w:rsidRPr="00D955AB">
        <w:rPr>
          <w:lang w:val="ru-RU"/>
        </w:rPr>
        <w:t>Следующие</w:t>
      </w:r>
      <w:proofErr w:type="gramEnd"/>
      <w:r w:rsidRPr="00D955AB">
        <w:rPr>
          <w:lang w:val="ru-RU"/>
        </w:rPr>
        <w:t xml:space="preserve"> </w:t>
      </w:r>
      <w:r>
        <w:rPr>
          <w:i/>
        </w:rPr>
        <w:t>N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 xml:space="preserve">строк содержат информацию о высоте гор в данных </w:t>
      </w:r>
      <w:r>
        <w:rPr>
          <w:i/>
        </w:rPr>
        <w:t>N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>точках при движен</w:t>
      </w:r>
      <w:r w:rsidRPr="00D955AB">
        <w:rPr>
          <w:lang w:val="ru-RU"/>
        </w:rPr>
        <w:t>ии с запада на восток. Все числа натуральные, не превосходящие 10</w:t>
      </w:r>
      <w:r w:rsidRPr="00D955AB">
        <w:rPr>
          <w:position w:val="9"/>
          <w:sz w:val="14"/>
          <w:lang w:val="ru-RU"/>
        </w:rPr>
        <w:t>5</w:t>
      </w:r>
      <w:r w:rsidRPr="00D955AB">
        <w:rPr>
          <w:lang w:val="ru-RU"/>
        </w:rPr>
        <w:t>.</w:t>
      </w:r>
    </w:p>
    <w:p w:rsidR="00092CBA" w:rsidRPr="00D955AB" w:rsidRDefault="003D5667">
      <w:pPr>
        <w:pStyle w:val="a3"/>
        <w:ind w:right="124" w:firstLine="738"/>
        <w:jc w:val="both"/>
        <w:rPr>
          <w:lang w:val="ru-RU"/>
        </w:rPr>
      </w:pPr>
      <w:r w:rsidRPr="00D955AB">
        <w:rPr>
          <w:lang w:val="ru-RU"/>
        </w:rPr>
        <w:t xml:space="preserve">Программа должна вывести два числа – номер точки начала маршрута и номер точки окончания маршрута. Точки нумеруются от 1 до </w:t>
      </w:r>
      <w:r>
        <w:rPr>
          <w:i/>
        </w:rPr>
        <w:t>N</w:t>
      </w:r>
      <w:r w:rsidRPr="00D955AB">
        <w:rPr>
          <w:lang w:val="ru-RU"/>
        </w:rPr>
        <w:t>. Если маршрута, удовлетворяющего условиям, не существует, прог</w:t>
      </w:r>
      <w:r w:rsidRPr="00D955AB">
        <w:rPr>
          <w:lang w:val="ru-RU"/>
        </w:rPr>
        <w:t>рамма должна вывести одно число 0.</w:t>
      </w:r>
    </w:p>
    <w:p w:rsidR="00D955AB" w:rsidRDefault="00D955AB">
      <w:pPr>
        <w:spacing w:before="56"/>
        <w:ind w:left="115"/>
        <w:rPr>
          <w:b/>
          <w:sz w:val="24"/>
          <w:lang w:val="ru-RU"/>
        </w:rPr>
      </w:pPr>
    </w:p>
    <w:p w:rsidR="00092CBA" w:rsidRPr="00D955AB" w:rsidRDefault="003D5667">
      <w:pPr>
        <w:spacing w:before="56"/>
        <w:ind w:left="115"/>
        <w:rPr>
          <w:b/>
          <w:sz w:val="24"/>
          <w:lang w:val="ru-RU"/>
        </w:rPr>
      </w:pPr>
      <w:r w:rsidRPr="00D955AB">
        <w:rPr>
          <w:b/>
          <w:sz w:val="24"/>
          <w:lang w:val="ru-RU"/>
        </w:rPr>
        <w:t>Пример входных и выходных данных</w:t>
      </w:r>
    </w:p>
    <w:tbl>
      <w:tblPr>
        <w:tblStyle w:val="TableNormal"/>
        <w:tblW w:w="0" w:type="auto"/>
        <w:tblInd w:w="1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2038"/>
        <w:gridCol w:w="2038"/>
        <w:gridCol w:w="5570"/>
      </w:tblGrid>
      <w:tr w:rsidR="00092CBA">
        <w:trPr>
          <w:trHeight w:hRule="exact" w:val="396"/>
        </w:trPr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</w:t>
            </w:r>
            <w:proofErr w:type="spellEnd"/>
          </w:p>
        </w:tc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Вывод</w:t>
            </w:r>
            <w:proofErr w:type="spellEnd"/>
          </w:p>
        </w:tc>
        <w:tc>
          <w:tcPr>
            <w:tcW w:w="5570" w:type="dxa"/>
            <w:tcBorders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092CBA">
        <w:trPr>
          <w:trHeight w:hRule="exact" w:val="343"/>
        </w:trPr>
        <w:tc>
          <w:tcPr>
            <w:tcW w:w="20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4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7</w:t>
            </w:r>
          </w:p>
        </w:tc>
        <w:tc>
          <w:tcPr>
            <w:tcW w:w="20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</w:t>
            </w:r>
          </w:p>
        </w:tc>
        <w:tc>
          <w:tcPr>
            <w:tcW w:w="55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Дано</w:t>
            </w:r>
            <w:proofErr w:type="spellEnd"/>
            <w:r>
              <w:rPr>
                <w:sz w:val="24"/>
              </w:rPr>
              <w:t xml:space="preserve"> 7 </w:t>
            </w:r>
            <w:proofErr w:type="spellStart"/>
            <w:r>
              <w:rPr>
                <w:sz w:val="24"/>
              </w:rPr>
              <w:t>точек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высотами</w:t>
            </w:r>
            <w:proofErr w:type="spellEnd"/>
            <w:r>
              <w:rPr>
                <w:sz w:val="24"/>
              </w:rPr>
              <w:t xml:space="preserve"> 18, 10, 15, 20, 20, 10, 3.</w:t>
            </w:r>
          </w:p>
        </w:tc>
      </w:tr>
      <w:tr w:rsidR="00092CBA" w:rsidRPr="00D955AB">
        <w:trPr>
          <w:trHeight w:hRule="exact" w:val="274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line="261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18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line="261" w:lineRule="exac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</w:t>
            </w:r>
          </w:p>
        </w:tc>
        <w:tc>
          <w:tcPr>
            <w:tcW w:w="5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Pr="00D955AB" w:rsidRDefault="003D566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D955AB">
              <w:rPr>
                <w:sz w:val="24"/>
                <w:lang w:val="ru-RU"/>
              </w:rPr>
              <w:t>Самый  короткий  маршрут,  содержащий  подъём   и</w:t>
            </w:r>
          </w:p>
        </w:tc>
      </w:tr>
      <w:tr w:rsidR="00092CBA" w:rsidRPr="00D955AB">
        <w:trPr>
          <w:trHeight w:hRule="exact" w:val="274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line="259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10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  <w:tc>
          <w:tcPr>
            <w:tcW w:w="5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Pr="00D955AB" w:rsidRDefault="003D5667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D955AB">
              <w:rPr>
                <w:sz w:val="24"/>
                <w:lang w:val="ru-RU"/>
              </w:rPr>
              <w:t>спуск, –  это 15,  20,  20,  10.  Он  начинается  в точке</w:t>
            </w:r>
          </w:p>
        </w:tc>
      </w:tr>
      <w:tr w:rsidR="00092CBA" w:rsidRPr="00D955AB">
        <w:trPr>
          <w:trHeight w:hRule="exact" w:val="274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line="257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15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  <w:tc>
          <w:tcPr>
            <w:tcW w:w="5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Pr="00D955AB" w:rsidRDefault="003D5667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D955AB">
              <w:rPr>
                <w:sz w:val="24"/>
                <w:lang w:val="ru-RU"/>
              </w:rPr>
              <w:t>номер 3 и заканчивается в точке номер 6.</w:t>
            </w:r>
          </w:p>
        </w:tc>
      </w:tr>
      <w:tr w:rsidR="00092CBA">
        <w:trPr>
          <w:trHeight w:hRule="exact" w:val="262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line="255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20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  <w:tc>
          <w:tcPr>
            <w:tcW w:w="5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</w:tr>
      <w:tr w:rsidR="00092CBA">
        <w:trPr>
          <w:trHeight w:hRule="exact" w:val="272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line="264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20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  <w:tc>
          <w:tcPr>
            <w:tcW w:w="5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</w:tr>
      <w:tr w:rsidR="00092CBA">
        <w:trPr>
          <w:trHeight w:hRule="exact" w:val="272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line="264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10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  <w:tc>
          <w:tcPr>
            <w:tcW w:w="5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092CBA"/>
        </w:tc>
      </w:tr>
      <w:tr w:rsidR="00092CBA" w:rsidTr="00D955AB">
        <w:trPr>
          <w:trHeight w:hRule="exact" w:val="324"/>
        </w:trPr>
        <w:tc>
          <w:tcPr>
            <w:tcW w:w="203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line="264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2CBA" w:rsidRDefault="00092CBA"/>
        </w:tc>
        <w:tc>
          <w:tcPr>
            <w:tcW w:w="557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2CBA" w:rsidRDefault="00092CBA"/>
        </w:tc>
      </w:tr>
      <w:tr w:rsidR="00092CBA" w:rsidRPr="00D955AB" w:rsidTr="00D955AB">
        <w:trPr>
          <w:trHeight w:hRule="exact" w:val="396"/>
        </w:trPr>
        <w:tc>
          <w:tcPr>
            <w:tcW w:w="203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4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2CBA" w:rsidRPr="00D955AB" w:rsidRDefault="003D5667">
            <w:pPr>
              <w:pStyle w:val="TableParagraph"/>
              <w:spacing w:before="54"/>
              <w:rPr>
                <w:sz w:val="24"/>
                <w:lang w:val="ru-RU"/>
              </w:rPr>
            </w:pPr>
            <w:r w:rsidRPr="00D955AB">
              <w:rPr>
                <w:sz w:val="24"/>
                <w:lang w:val="ru-RU"/>
              </w:rPr>
              <w:t>Высота  гор  монотонно  убывает,  поэтому искомого</w:t>
            </w:r>
          </w:p>
        </w:tc>
      </w:tr>
      <w:tr w:rsidR="00092CBA" w:rsidTr="00D955AB">
        <w:trPr>
          <w:trHeight w:hRule="exact" w:val="936"/>
        </w:trPr>
        <w:tc>
          <w:tcPr>
            <w:tcW w:w="20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48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9</w:t>
            </w:r>
          </w:p>
          <w:p w:rsidR="00092CBA" w:rsidRDefault="003D5667">
            <w:pPr>
              <w:pStyle w:val="TableParagraph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8</w:t>
            </w:r>
          </w:p>
          <w:p w:rsidR="00092CBA" w:rsidRDefault="003D5667">
            <w:pPr>
              <w:pStyle w:val="TableParagraph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2CBA" w:rsidRDefault="00092CBA"/>
        </w:tc>
        <w:tc>
          <w:tcPr>
            <w:tcW w:w="55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4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маршрута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существует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92CBA" w:rsidRDefault="003D5667">
      <w:pPr>
        <w:spacing w:before="105"/>
        <w:ind w:left="115"/>
        <w:rPr>
          <w:rFonts w:ascii="Arial" w:hAnsi="Arial"/>
          <w:b/>
          <w:i/>
          <w:sz w:val="28"/>
        </w:rPr>
      </w:pPr>
      <w:proofErr w:type="spellStart"/>
      <w:r>
        <w:rPr>
          <w:rFonts w:ascii="Arial" w:hAnsi="Arial"/>
          <w:b/>
          <w:i/>
          <w:sz w:val="28"/>
        </w:rPr>
        <w:t>Система</w:t>
      </w:r>
      <w:proofErr w:type="spellEnd"/>
      <w:r>
        <w:rPr>
          <w:rFonts w:ascii="Arial" w:hAnsi="Arial"/>
          <w:b/>
          <w:i/>
          <w:sz w:val="28"/>
        </w:rPr>
        <w:t xml:space="preserve"> </w:t>
      </w:r>
      <w:proofErr w:type="spellStart"/>
      <w:r>
        <w:rPr>
          <w:rFonts w:ascii="Arial" w:hAnsi="Arial"/>
          <w:b/>
          <w:i/>
          <w:sz w:val="28"/>
        </w:rPr>
        <w:t>оценивания</w:t>
      </w:r>
      <w:proofErr w:type="spellEnd"/>
    </w:p>
    <w:p w:rsidR="00092CBA" w:rsidRPr="00D955AB" w:rsidRDefault="003D5667">
      <w:pPr>
        <w:pStyle w:val="a3"/>
        <w:spacing w:before="114"/>
        <w:ind w:right="132" w:firstLine="738"/>
        <w:jc w:val="both"/>
        <w:rPr>
          <w:lang w:val="ru-RU"/>
        </w:rPr>
      </w:pPr>
      <w:r w:rsidRPr="00D955AB">
        <w:rPr>
          <w:lang w:val="ru-RU"/>
        </w:rPr>
        <w:t>Решение, правильно работающее только для случаев, когда все входные числа не превосходят 100, будет оцениваться в 40 баллов.</w:t>
      </w:r>
    </w:p>
    <w:p w:rsidR="00092CBA" w:rsidRPr="00D955AB" w:rsidRDefault="00092CBA">
      <w:pPr>
        <w:pStyle w:val="a3"/>
        <w:spacing w:before="9"/>
        <w:ind w:left="0"/>
        <w:rPr>
          <w:sz w:val="20"/>
          <w:lang w:val="ru-RU"/>
        </w:rPr>
      </w:pPr>
    </w:p>
    <w:p w:rsidR="00D955AB" w:rsidRDefault="00D955AB">
      <w:pPr>
        <w:pStyle w:val="Heading1"/>
        <w:rPr>
          <w:lang w:val="ru-RU"/>
        </w:rPr>
      </w:pPr>
      <w:bookmarkStart w:id="5" w:name="Задача_5._Делимость"/>
      <w:bookmarkEnd w:id="5"/>
    </w:p>
    <w:p w:rsidR="00092CBA" w:rsidRPr="00D955AB" w:rsidRDefault="003D5667">
      <w:pPr>
        <w:pStyle w:val="Heading1"/>
        <w:rPr>
          <w:lang w:val="ru-RU"/>
        </w:rPr>
      </w:pPr>
      <w:r w:rsidRPr="00D955AB">
        <w:rPr>
          <w:lang w:val="ru-RU"/>
        </w:rPr>
        <w:lastRenderedPageBreak/>
        <w:t>Задача 5. Делимость</w:t>
      </w:r>
    </w:p>
    <w:p w:rsidR="00092CBA" w:rsidRPr="00D955AB" w:rsidRDefault="003D5667">
      <w:pPr>
        <w:pStyle w:val="a3"/>
        <w:spacing w:before="120"/>
        <w:ind w:right="135" w:firstLine="738"/>
        <w:jc w:val="both"/>
        <w:rPr>
          <w:lang w:val="ru-RU"/>
        </w:rPr>
      </w:pPr>
      <w:r w:rsidRPr="00D955AB">
        <w:rPr>
          <w:spacing w:val="-3"/>
          <w:lang w:val="ru-RU"/>
        </w:rPr>
        <w:t xml:space="preserve">Сегодня </w:t>
      </w:r>
      <w:r w:rsidRPr="00D955AB">
        <w:rPr>
          <w:lang w:val="ru-RU"/>
        </w:rPr>
        <w:t xml:space="preserve">в </w:t>
      </w:r>
      <w:r w:rsidRPr="00D955AB">
        <w:rPr>
          <w:spacing w:val="-4"/>
          <w:lang w:val="ru-RU"/>
        </w:rPr>
        <w:t>школе</w:t>
      </w:r>
      <w:r w:rsidRPr="00D955AB">
        <w:rPr>
          <w:spacing w:val="52"/>
          <w:lang w:val="ru-RU"/>
        </w:rPr>
        <w:t xml:space="preserve"> </w:t>
      </w:r>
      <w:r w:rsidRPr="00D955AB">
        <w:rPr>
          <w:lang w:val="ru-RU"/>
        </w:rPr>
        <w:t xml:space="preserve">на уроке </w:t>
      </w:r>
      <w:r w:rsidRPr="00D955AB">
        <w:rPr>
          <w:spacing w:val="-3"/>
          <w:lang w:val="ru-RU"/>
        </w:rPr>
        <w:t xml:space="preserve">математики </w:t>
      </w:r>
      <w:r w:rsidRPr="00D955AB">
        <w:rPr>
          <w:spacing w:val="-4"/>
          <w:lang w:val="ru-RU"/>
        </w:rPr>
        <w:t>проходят</w:t>
      </w:r>
      <w:r w:rsidRPr="00D955AB">
        <w:rPr>
          <w:spacing w:val="52"/>
          <w:lang w:val="ru-RU"/>
        </w:rPr>
        <w:t xml:space="preserve"> </w:t>
      </w:r>
      <w:r w:rsidRPr="00D955AB">
        <w:rPr>
          <w:lang w:val="ru-RU"/>
        </w:rPr>
        <w:t xml:space="preserve">делимость. Чтобы продемонстрировать свойства делимости, учитель выписал на доске все целые числа от 1 до </w:t>
      </w:r>
      <w:r>
        <w:rPr>
          <w:i/>
        </w:rPr>
        <w:t>N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 xml:space="preserve">в </w:t>
      </w:r>
      <w:r w:rsidRPr="00D955AB">
        <w:rPr>
          <w:spacing w:val="-3"/>
          <w:lang w:val="ru-RU"/>
        </w:rPr>
        <w:t xml:space="preserve">несколько </w:t>
      </w:r>
      <w:r w:rsidRPr="00D955AB">
        <w:rPr>
          <w:lang w:val="ru-RU"/>
        </w:rPr>
        <w:t xml:space="preserve">групп, при этом если </w:t>
      </w:r>
      <w:r w:rsidRPr="00D955AB">
        <w:rPr>
          <w:spacing w:val="-3"/>
          <w:lang w:val="ru-RU"/>
        </w:rPr>
        <w:t xml:space="preserve">одно </w:t>
      </w:r>
      <w:r w:rsidRPr="00D955AB">
        <w:rPr>
          <w:lang w:val="ru-RU"/>
        </w:rPr>
        <w:t xml:space="preserve">число делится на другое, то они обязательно оказались в разных группах. Например, если взять </w:t>
      </w:r>
      <w:r>
        <w:rPr>
          <w:i/>
        </w:rPr>
        <w:t>N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>= 10, то получится 4 группы.</w:t>
      </w:r>
    </w:p>
    <w:p w:rsidR="00092CBA" w:rsidRPr="00D955AB" w:rsidRDefault="003D5667">
      <w:pPr>
        <w:pStyle w:val="a3"/>
        <w:ind w:left="854"/>
        <w:rPr>
          <w:lang w:val="ru-RU"/>
        </w:rPr>
      </w:pPr>
      <w:r w:rsidRPr="00D955AB">
        <w:rPr>
          <w:lang w:val="ru-RU"/>
        </w:rPr>
        <w:t>Первая группа: 1.</w:t>
      </w:r>
    </w:p>
    <w:p w:rsidR="00092CBA" w:rsidRPr="00D955AB" w:rsidRDefault="003D5667">
      <w:pPr>
        <w:pStyle w:val="a3"/>
        <w:ind w:left="854"/>
        <w:rPr>
          <w:lang w:val="ru-RU"/>
        </w:rPr>
      </w:pPr>
      <w:r w:rsidRPr="00D955AB">
        <w:rPr>
          <w:lang w:val="ru-RU"/>
        </w:rPr>
        <w:t>Вторая группа: 2, 7, 9.</w:t>
      </w:r>
    </w:p>
    <w:p w:rsidR="00092CBA" w:rsidRPr="00D955AB" w:rsidRDefault="003D5667">
      <w:pPr>
        <w:pStyle w:val="a3"/>
        <w:ind w:left="854"/>
        <w:rPr>
          <w:lang w:val="ru-RU"/>
        </w:rPr>
      </w:pPr>
      <w:r w:rsidRPr="00D955AB">
        <w:rPr>
          <w:lang w:val="ru-RU"/>
        </w:rPr>
        <w:t>Третья группа: 3, 4, 10.</w:t>
      </w:r>
    </w:p>
    <w:p w:rsidR="00092CBA" w:rsidRPr="00D955AB" w:rsidRDefault="003D5667">
      <w:pPr>
        <w:pStyle w:val="a3"/>
        <w:ind w:left="854"/>
        <w:rPr>
          <w:lang w:val="ru-RU"/>
        </w:rPr>
      </w:pPr>
      <w:r w:rsidRPr="00D955AB">
        <w:rPr>
          <w:lang w:val="ru-RU"/>
        </w:rPr>
        <w:t>Четвёртая группа: 5, 6, 8.</w:t>
      </w:r>
    </w:p>
    <w:p w:rsidR="00092CBA" w:rsidRPr="00D955AB" w:rsidRDefault="003D5667">
      <w:pPr>
        <w:pStyle w:val="a3"/>
        <w:ind w:right="137" w:firstLine="738"/>
        <w:jc w:val="both"/>
        <w:rPr>
          <w:lang w:val="ru-RU"/>
        </w:rPr>
      </w:pPr>
      <w:r w:rsidRPr="00D955AB">
        <w:rPr>
          <w:lang w:val="ru-RU"/>
        </w:rPr>
        <w:t xml:space="preserve">Вы </w:t>
      </w:r>
      <w:r w:rsidRPr="00D955AB">
        <w:rPr>
          <w:spacing w:val="-2"/>
          <w:lang w:val="ru-RU"/>
        </w:rPr>
        <w:t xml:space="preserve">уже </w:t>
      </w:r>
      <w:r w:rsidRPr="00D955AB">
        <w:rPr>
          <w:lang w:val="ru-RU"/>
        </w:rPr>
        <w:t xml:space="preserve">догадались, что, поскольку любое число делится на 1, одна группа </w:t>
      </w:r>
      <w:r w:rsidRPr="00D955AB">
        <w:rPr>
          <w:spacing w:val="-3"/>
          <w:lang w:val="ru-RU"/>
        </w:rPr>
        <w:t>всегда</w:t>
      </w:r>
      <w:r w:rsidRPr="00D955AB">
        <w:rPr>
          <w:spacing w:val="54"/>
          <w:lang w:val="ru-RU"/>
        </w:rPr>
        <w:t xml:space="preserve"> </w:t>
      </w:r>
      <w:r w:rsidRPr="00D955AB">
        <w:rPr>
          <w:spacing w:val="-6"/>
          <w:lang w:val="ru-RU"/>
        </w:rPr>
        <w:t xml:space="preserve">будет </w:t>
      </w:r>
      <w:r w:rsidRPr="00D955AB">
        <w:rPr>
          <w:lang w:val="ru-RU"/>
        </w:rPr>
        <w:t xml:space="preserve">состоять </w:t>
      </w:r>
      <w:r w:rsidRPr="00D955AB">
        <w:rPr>
          <w:spacing w:val="-3"/>
          <w:lang w:val="ru-RU"/>
        </w:rPr>
        <w:t xml:space="preserve">только </w:t>
      </w:r>
      <w:r w:rsidRPr="00D955AB">
        <w:rPr>
          <w:lang w:val="ru-RU"/>
        </w:rPr>
        <w:t xml:space="preserve">из числа 1, но в остальном подобное разбиение можно выполнить различными способами. От вас требуется определить минимальное число групп, на </w:t>
      </w:r>
      <w:r w:rsidRPr="00D955AB">
        <w:rPr>
          <w:spacing w:val="-3"/>
          <w:lang w:val="ru-RU"/>
        </w:rPr>
        <w:t xml:space="preserve">которое </w:t>
      </w:r>
      <w:r w:rsidRPr="00D955AB">
        <w:rPr>
          <w:lang w:val="ru-RU"/>
        </w:rPr>
        <w:t xml:space="preserve">можно разбить </w:t>
      </w:r>
      <w:r w:rsidRPr="00D955AB">
        <w:rPr>
          <w:lang w:val="ru-RU"/>
        </w:rPr>
        <w:t xml:space="preserve">все числа от 1 до </w:t>
      </w:r>
      <w:r>
        <w:rPr>
          <w:i/>
        </w:rPr>
        <w:t>N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>в соответствии с приведённым выше условием.</w:t>
      </w:r>
    </w:p>
    <w:p w:rsidR="00092CBA" w:rsidRPr="00D955AB" w:rsidRDefault="003D5667">
      <w:pPr>
        <w:pStyle w:val="a3"/>
        <w:ind w:right="123" w:firstLine="738"/>
        <w:jc w:val="both"/>
        <w:rPr>
          <w:lang w:val="ru-RU"/>
        </w:rPr>
      </w:pPr>
      <w:r w:rsidRPr="00D955AB">
        <w:rPr>
          <w:lang w:val="ru-RU"/>
        </w:rPr>
        <w:t xml:space="preserve">Программа получает на вход одно натуральное число </w:t>
      </w:r>
      <w:r>
        <w:rPr>
          <w:i/>
        </w:rPr>
        <w:t>N</w:t>
      </w:r>
      <w:r w:rsidRPr="00D955AB">
        <w:rPr>
          <w:lang w:val="ru-RU"/>
        </w:rPr>
        <w:t>, не превосходящее 10</w:t>
      </w:r>
      <w:r w:rsidRPr="00D955AB">
        <w:rPr>
          <w:position w:val="9"/>
          <w:sz w:val="14"/>
          <w:lang w:val="ru-RU"/>
        </w:rPr>
        <w:t>9</w:t>
      </w:r>
      <w:r w:rsidRPr="00D955AB">
        <w:rPr>
          <w:lang w:val="ru-RU"/>
        </w:rPr>
        <w:t>, и должна вывести одно число – искомое минимальное количество групп.</w:t>
      </w:r>
    </w:p>
    <w:p w:rsidR="00092CBA" w:rsidRDefault="003D5667">
      <w:pPr>
        <w:spacing w:before="56"/>
        <w:ind w:left="115"/>
        <w:rPr>
          <w:b/>
          <w:sz w:val="24"/>
        </w:rPr>
      </w:pPr>
      <w:proofErr w:type="spellStart"/>
      <w:r>
        <w:rPr>
          <w:b/>
          <w:sz w:val="24"/>
        </w:rPr>
        <w:t>Пример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входных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выходных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данных</w:t>
      </w:r>
      <w:proofErr w:type="spellEnd"/>
    </w:p>
    <w:tbl>
      <w:tblPr>
        <w:tblStyle w:val="TableNormal"/>
        <w:tblW w:w="0" w:type="auto"/>
        <w:tblInd w:w="1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4822"/>
        <w:gridCol w:w="4822"/>
      </w:tblGrid>
      <w:tr w:rsidR="00092CBA">
        <w:trPr>
          <w:trHeight w:hRule="exact" w:val="396"/>
        </w:trPr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</w:t>
            </w:r>
            <w:proofErr w:type="spellEnd"/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Вывод</w:t>
            </w:r>
            <w:proofErr w:type="spellEnd"/>
          </w:p>
        </w:tc>
      </w:tr>
      <w:tr w:rsidR="00092CBA">
        <w:trPr>
          <w:trHeight w:hRule="exact" w:val="392"/>
        </w:trPr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4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10</w:t>
            </w:r>
          </w:p>
        </w:tc>
        <w:tc>
          <w:tcPr>
            <w:tcW w:w="4822" w:type="dxa"/>
            <w:tcBorders>
              <w:left w:val="single" w:sz="4" w:space="0" w:color="000000"/>
              <w:right w:val="single" w:sz="4" w:space="0" w:color="000000"/>
            </w:tcBorders>
          </w:tcPr>
          <w:p w:rsidR="00092CBA" w:rsidRDefault="003D5667">
            <w:pPr>
              <w:pStyle w:val="TableParagraph"/>
              <w:spacing w:before="5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</w:t>
            </w:r>
          </w:p>
        </w:tc>
      </w:tr>
    </w:tbl>
    <w:p w:rsidR="00092CBA" w:rsidRDefault="003D5667">
      <w:pPr>
        <w:spacing w:before="111"/>
        <w:ind w:left="115"/>
        <w:rPr>
          <w:rFonts w:ascii="Arial" w:hAnsi="Arial"/>
          <w:b/>
          <w:i/>
          <w:sz w:val="28"/>
        </w:rPr>
      </w:pPr>
      <w:bookmarkStart w:id="6" w:name="Система_оценивания"/>
      <w:bookmarkEnd w:id="6"/>
      <w:proofErr w:type="spellStart"/>
      <w:r>
        <w:rPr>
          <w:rFonts w:ascii="Arial" w:hAnsi="Arial"/>
          <w:b/>
          <w:i/>
          <w:sz w:val="28"/>
        </w:rPr>
        <w:t>Система</w:t>
      </w:r>
      <w:proofErr w:type="spellEnd"/>
      <w:r>
        <w:rPr>
          <w:rFonts w:ascii="Arial" w:hAnsi="Arial"/>
          <w:b/>
          <w:i/>
          <w:sz w:val="28"/>
        </w:rPr>
        <w:t xml:space="preserve"> </w:t>
      </w:r>
      <w:proofErr w:type="spellStart"/>
      <w:r>
        <w:rPr>
          <w:rFonts w:ascii="Arial" w:hAnsi="Arial"/>
          <w:b/>
          <w:i/>
          <w:sz w:val="28"/>
        </w:rPr>
        <w:t>оценивания</w:t>
      </w:r>
      <w:proofErr w:type="spellEnd"/>
    </w:p>
    <w:p w:rsidR="00092CBA" w:rsidRPr="00D955AB" w:rsidRDefault="003D5667">
      <w:pPr>
        <w:pStyle w:val="a3"/>
        <w:spacing w:before="114"/>
        <w:ind w:right="128" w:firstLine="738"/>
        <w:jc w:val="both"/>
        <w:rPr>
          <w:lang w:val="ru-RU"/>
        </w:rPr>
      </w:pPr>
      <w:r w:rsidRPr="00D955AB">
        <w:rPr>
          <w:lang w:val="ru-RU"/>
        </w:rPr>
        <w:t xml:space="preserve">Решение, правильно работающее </w:t>
      </w:r>
      <w:r w:rsidRPr="00D955AB">
        <w:rPr>
          <w:spacing w:val="-3"/>
          <w:lang w:val="ru-RU"/>
        </w:rPr>
        <w:t xml:space="preserve">только </w:t>
      </w:r>
      <w:r w:rsidRPr="00D955AB">
        <w:rPr>
          <w:lang w:val="ru-RU"/>
        </w:rPr>
        <w:t xml:space="preserve">для случаев, </w:t>
      </w:r>
      <w:r w:rsidRPr="00D955AB">
        <w:rPr>
          <w:spacing w:val="-6"/>
          <w:lang w:val="ru-RU"/>
        </w:rPr>
        <w:t xml:space="preserve">когда </w:t>
      </w:r>
      <w:r>
        <w:rPr>
          <w:i/>
        </w:rPr>
        <w:t>N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 xml:space="preserve">не превосходит 20, </w:t>
      </w:r>
      <w:r w:rsidRPr="00D955AB">
        <w:rPr>
          <w:spacing w:val="-6"/>
          <w:lang w:val="ru-RU"/>
        </w:rPr>
        <w:t xml:space="preserve">будет </w:t>
      </w:r>
      <w:r w:rsidRPr="00D955AB">
        <w:rPr>
          <w:lang w:val="ru-RU"/>
        </w:rPr>
        <w:t>оцениваться в 20 баллов.</w:t>
      </w:r>
    </w:p>
    <w:p w:rsidR="00092CBA" w:rsidRPr="00D955AB" w:rsidRDefault="003D5667">
      <w:pPr>
        <w:pStyle w:val="a3"/>
        <w:spacing w:before="56"/>
        <w:ind w:right="125" w:firstLine="738"/>
        <w:jc w:val="both"/>
        <w:rPr>
          <w:lang w:val="ru-RU"/>
        </w:rPr>
      </w:pPr>
      <w:r w:rsidRPr="00D955AB">
        <w:rPr>
          <w:lang w:val="ru-RU"/>
        </w:rPr>
        <w:t xml:space="preserve">Решение, правильно работающее </w:t>
      </w:r>
      <w:r w:rsidRPr="00D955AB">
        <w:rPr>
          <w:spacing w:val="-3"/>
          <w:lang w:val="ru-RU"/>
        </w:rPr>
        <w:t xml:space="preserve">только </w:t>
      </w:r>
      <w:r w:rsidRPr="00D955AB">
        <w:rPr>
          <w:lang w:val="ru-RU"/>
        </w:rPr>
        <w:t xml:space="preserve">для случаев, </w:t>
      </w:r>
      <w:r w:rsidRPr="00D955AB">
        <w:rPr>
          <w:spacing w:val="-6"/>
          <w:lang w:val="ru-RU"/>
        </w:rPr>
        <w:t xml:space="preserve">когда </w:t>
      </w:r>
      <w:r>
        <w:rPr>
          <w:i/>
        </w:rPr>
        <w:t>N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>не превосходит 10</w:t>
      </w:r>
      <w:r w:rsidRPr="00D955AB">
        <w:rPr>
          <w:position w:val="9"/>
          <w:sz w:val="14"/>
          <w:lang w:val="ru-RU"/>
        </w:rPr>
        <w:t>3</w:t>
      </w:r>
      <w:r w:rsidRPr="00D955AB">
        <w:rPr>
          <w:lang w:val="ru-RU"/>
        </w:rPr>
        <w:t xml:space="preserve">, </w:t>
      </w:r>
      <w:r w:rsidRPr="00D955AB">
        <w:rPr>
          <w:spacing w:val="-6"/>
          <w:lang w:val="ru-RU"/>
        </w:rPr>
        <w:t xml:space="preserve">будет </w:t>
      </w:r>
      <w:r w:rsidRPr="00D955AB">
        <w:rPr>
          <w:lang w:val="ru-RU"/>
        </w:rPr>
        <w:t>оцениваться в 40</w:t>
      </w:r>
      <w:r w:rsidRPr="00D955AB">
        <w:rPr>
          <w:spacing w:val="-7"/>
          <w:lang w:val="ru-RU"/>
        </w:rPr>
        <w:t xml:space="preserve"> </w:t>
      </w:r>
      <w:r w:rsidRPr="00D955AB">
        <w:rPr>
          <w:lang w:val="ru-RU"/>
        </w:rPr>
        <w:t>баллов.</w:t>
      </w:r>
    </w:p>
    <w:p w:rsidR="00092CBA" w:rsidRPr="00D955AB" w:rsidRDefault="003D5667">
      <w:pPr>
        <w:pStyle w:val="a3"/>
        <w:spacing w:before="58"/>
        <w:ind w:right="125" w:firstLine="738"/>
        <w:jc w:val="both"/>
        <w:rPr>
          <w:lang w:val="ru-RU"/>
        </w:rPr>
      </w:pPr>
      <w:r w:rsidRPr="00D955AB">
        <w:rPr>
          <w:lang w:val="ru-RU"/>
        </w:rPr>
        <w:t xml:space="preserve">Решение, правильно работающее </w:t>
      </w:r>
      <w:r w:rsidRPr="00D955AB">
        <w:rPr>
          <w:spacing w:val="-3"/>
          <w:lang w:val="ru-RU"/>
        </w:rPr>
        <w:t xml:space="preserve">только </w:t>
      </w:r>
      <w:r w:rsidRPr="00D955AB">
        <w:rPr>
          <w:lang w:val="ru-RU"/>
        </w:rPr>
        <w:t xml:space="preserve">для случаев, </w:t>
      </w:r>
      <w:r w:rsidRPr="00D955AB">
        <w:rPr>
          <w:spacing w:val="-6"/>
          <w:lang w:val="ru-RU"/>
        </w:rPr>
        <w:t xml:space="preserve">когда </w:t>
      </w:r>
      <w:r>
        <w:rPr>
          <w:i/>
        </w:rPr>
        <w:t>N</w:t>
      </w:r>
      <w:r w:rsidRPr="00D955AB">
        <w:rPr>
          <w:i/>
          <w:lang w:val="ru-RU"/>
        </w:rPr>
        <w:t xml:space="preserve"> </w:t>
      </w:r>
      <w:r w:rsidRPr="00D955AB">
        <w:rPr>
          <w:lang w:val="ru-RU"/>
        </w:rPr>
        <w:t>не превосходит 10</w:t>
      </w:r>
      <w:r w:rsidRPr="00D955AB">
        <w:rPr>
          <w:position w:val="9"/>
          <w:sz w:val="14"/>
          <w:lang w:val="ru-RU"/>
        </w:rPr>
        <w:t>4</w:t>
      </w:r>
      <w:r w:rsidRPr="00D955AB">
        <w:rPr>
          <w:lang w:val="ru-RU"/>
        </w:rPr>
        <w:t xml:space="preserve">, </w:t>
      </w:r>
      <w:r w:rsidRPr="00D955AB">
        <w:rPr>
          <w:spacing w:val="-6"/>
          <w:lang w:val="ru-RU"/>
        </w:rPr>
        <w:t xml:space="preserve">будет </w:t>
      </w:r>
      <w:r w:rsidRPr="00D955AB">
        <w:rPr>
          <w:lang w:val="ru-RU"/>
        </w:rPr>
        <w:t>оцениваться в 60</w:t>
      </w:r>
      <w:r w:rsidRPr="00D955AB">
        <w:rPr>
          <w:spacing w:val="-7"/>
          <w:lang w:val="ru-RU"/>
        </w:rPr>
        <w:t xml:space="preserve"> </w:t>
      </w:r>
      <w:r w:rsidRPr="00D955AB">
        <w:rPr>
          <w:lang w:val="ru-RU"/>
        </w:rPr>
        <w:t>баллов.</w:t>
      </w:r>
    </w:p>
    <w:p w:rsidR="00092CBA" w:rsidRPr="00D955AB" w:rsidRDefault="00092CBA">
      <w:pPr>
        <w:pStyle w:val="a3"/>
        <w:spacing w:before="9"/>
        <w:ind w:left="0"/>
        <w:rPr>
          <w:sz w:val="20"/>
          <w:lang w:val="ru-RU"/>
        </w:rPr>
      </w:pPr>
    </w:p>
    <w:sectPr w:rsidR="00092CBA" w:rsidRPr="00D955AB" w:rsidSect="00D955AB">
      <w:pgSz w:w="11900" w:h="16840"/>
      <w:pgMar w:top="1100" w:right="1000" w:bottom="1380" w:left="1020" w:header="0" w:footer="1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67" w:rsidRDefault="003D5667" w:rsidP="00092CBA">
      <w:r>
        <w:separator/>
      </w:r>
    </w:p>
  </w:endnote>
  <w:endnote w:type="continuationSeparator" w:id="0">
    <w:p w:rsidR="003D5667" w:rsidRDefault="003D5667" w:rsidP="0009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67" w:rsidRDefault="003D5667" w:rsidP="00092CBA">
      <w:r>
        <w:separator/>
      </w:r>
    </w:p>
  </w:footnote>
  <w:footnote w:type="continuationSeparator" w:id="0">
    <w:p w:rsidR="003D5667" w:rsidRDefault="003D5667" w:rsidP="00092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92CBA"/>
    <w:rsid w:val="00092CBA"/>
    <w:rsid w:val="003D5667"/>
    <w:rsid w:val="00D9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2CB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C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2CBA"/>
    <w:pPr>
      <w:ind w:left="11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92CBA"/>
    <w:pPr>
      <w:spacing w:before="36"/>
      <w:ind w:left="115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92CBA"/>
    <w:pPr>
      <w:ind w:left="115"/>
      <w:outlineLvl w:val="2"/>
    </w:pPr>
    <w:rPr>
      <w:rFonts w:ascii="Arial" w:eastAsia="Arial" w:hAnsi="Arial" w:cs="Arial"/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092CBA"/>
  </w:style>
  <w:style w:type="paragraph" w:customStyle="1" w:styleId="TableParagraph">
    <w:name w:val="Table Paragraph"/>
    <w:basedOn w:val="a"/>
    <w:uiPriority w:val="1"/>
    <w:qFormat/>
    <w:rsid w:val="00092CBA"/>
    <w:pPr>
      <w:ind w:left="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2017-09-24T12:19:00Z</dcterms:created>
  <dcterms:modified xsi:type="dcterms:W3CDTF">2017-09-24T12:19:00Z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2017-09-24T00:00:00Z</vt:filetime>
  </property>
</Properties>
</file>