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6225"/>
        <w:gridCol w:w="6034"/>
      </w:tblGrid>
      <w:tr w:rsidR="00AB03B1" w14:paraId="330F41B6" w14:textId="77777777" w:rsidTr="00380768">
        <w:trPr>
          <w:jc w:val="center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</w:tcPr>
          <w:p w14:paraId="75177D2E" w14:textId="52AE862C" w:rsidR="00D01CBD" w:rsidRPr="00752BE2" w:rsidRDefault="00F978A0" w:rsidP="00CB41F9">
            <w:pPr>
              <w:jc w:val="center"/>
              <w:rPr>
                <w:rFonts w:asciiTheme="majorHAnsi" w:hAnsiTheme="majorHAnsi" w:cs="Times New Roman"/>
                <w:b/>
                <w:sz w:val="72"/>
                <w:szCs w:val="72"/>
                <w:lang w:val="en-US"/>
              </w:rPr>
            </w:pPr>
            <w:proofErr w:type="spellStart"/>
            <w:r w:rsidRPr="00752BE2">
              <w:rPr>
                <w:rFonts w:asciiTheme="majorHAnsi" w:hAnsiTheme="majorHAnsi" w:cs="Times New Roman"/>
                <w:b/>
                <w:sz w:val="72"/>
                <w:szCs w:val="72"/>
                <w:lang w:val="en-US"/>
              </w:rPr>
              <w:t>Евстигнеев</w:t>
            </w:r>
            <w:proofErr w:type="spellEnd"/>
            <w:r w:rsidRPr="00752BE2">
              <w:rPr>
                <w:rFonts w:asciiTheme="majorHAnsi" w:hAnsiTheme="majorHAnsi" w:cs="Times New Roman"/>
                <w:b/>
                <w:sz w:val="72"/>
                <w:szCs w:val="72"/>
                <w:lang w:val="en-US"/>
              </w:rPr>
              <w:t xml:space="preserve"> </w:t>
            </w:r>
            <w:proofErr w:type="spellStart"/>
            <w:r w:rsidRPr="00752BE2">
              <w:rPr>
                <w:rFonts w:asciiTheme="majorHAnsi" w:hAnsiTheme="majorHAnsi" w:cs="Times New Roman"/>
                <w:b/>
                <w:sz w:val="72"/>
                <w:szCs w:val="72"/>
                <w:lang w:val="en-US"/>
              </w:rPr>
              <w:t>Олег</w:t>
            </w:r>
            <w:proofErr w:type="spellEnd"/>
          </w:p>
          <w:p w14:paraId="0C5E3542" w14:textId="77777777" w:rsidR="00F978A0" w:rsidRPr="00CB41F9" w:rsidRDefault="00F978A0" w:rsidP="00CB41F9">
            <w:pPr>
              <w:jc w:val="center"/>
              <w:rPr>
                <w:rFonts w:asciiTheme="majorHAnsi" w:hAnsiTheme="majorHAnsi" w:cs="Times New Roman"/>
                <w:b/>
              </w:rPr>
            </w:pPr>
          </w:p>
          <w:p w14:paraId="6BB8083C" w14:textId="08B01FE6" w:rsidR="00AB03B1" w:rsidRPr="0054603E" w:rsidRDefault="00F978A0" w:rsidP="00AB03B1">
            <w:pPr>
              <w:jc w:val="center"/>
              <w:rPr>
                <w:rFonts w:asciiTheme="majorHAnsi" w:hAnsiTheme="majorHAnsi" w:cs="Times New Roman"/>
                <w:b/>
                <w:sz w:val="48"/>
                <w:szCs w:val="4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7C4809C" wp14:editId="7886DA81">
                  <wp:extent cx="2401913" cy="3600000"/>
                  <wp:effectExtent l="101600" t="101600" r="113030" b="108585"/>
                  <wp:docPr id="3" name="Изображение 3" descr="public:ЦСО:ММЦ:Волегов:участники:109:109 Евстигне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public:ЦСО:ММЦ:Волегов:участники:109:109 Евстигне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913" cy="36000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4BACC6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E20D06C" w14:textId="77777777" w:rsidR="00AB03B1" w:rsidRPr="008E64A9" w:rsidRDefault="00AB03B1" w:rsidP="00AB03B1">
            <w:pPr>
              <w:jc w:val="center"/>
              <w:rPr>
                <w:rFonts w:asciiTheme="majorHAnsi" w:hAnsiTheme="majorHAnsi" w:cs="Times New Roman"/>
                <w:b/>
              </w:rPr>
            </w:pPr>
          </w:p>
          <w:p w14:paraId="1BE884FF" w14:textId="4F10C346" w:rsidR="00AB03B1" w:rsidRPr="00AD5644" w:rsidRDefault="007F50CA" w:rsidP="00AB03B1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МБОУ «СОШ №109</w:t>
            </w:r>
            <w:r w:rsidR="00AB03B1" w:rsidRPr="00AD5644">
              <w:rPr>
                <w:b/>
                <w:bCs/>
                <w:sz w:val="40"/>
                <w:szCs w:val="40"/>
              </w:rPr>
              <w:t>»</w:t>
            </w:r>
          </w:p>
          <w:p w14:paraId="6E95AD81" w14:textId="52CBE96D" w:rsidR="00CB41F9" w:rsidRDefault="00380768" w:rsidP="00AB03B1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10 к</w:t>
            </w:r>
            <w:r w:rsidR="00D01CBD">
              <w:rPr>
                <w:b/>
                <w:bCs/>
                <w:sz w:val="40"/>
                <w:szCs w:val="40"/>
              </w:rPr>
              <w:t>ласс</w:t>
            </w:r>
          </w:p>
          <w:p w14:paraId="272630E5" w14:textId="77777777" w:rsidR="00CB41F9" w:rsidRPr="00CB41F9" w:rsidRDefault="00CB41F9" w:rsidP="00AB03B1">
            <w:pPr>
              <w:jc w:val="center"/>
              <w:rPr>
                <w:b/>
                <w:bCs/>
              </w:rPr>
            </w:pPr>
          </w:p>
          <w:p w14:paraId="4242E23C" w14:textId="7F2E1D47" w:rsidR="00AB03B1" w:rsidRDefault="00CB41F9" w:rsidP="00AB03B1">
            <w:pPr>
              <w:jc w:val="center"/>
            </w:pPr>
            <w:r>
              <w:rPr>
                <w:rFonts w:asciiTheme="majorHAnsi" w:hAnsiTheme="majorHAnsi" w:cs="Times New Roman"/>
                <w:b/>
                <w:noProof/>
                <w:sz w:val="48"/>
                <w:szCs w:val="48"/>
                <w:lang w:val="en-US"/>
              </w:rPr>
              <w:drawing>
                <wp:inline distT="0" distB="0" distL="0" distR="0" wp14:anchorId="383588C7" wp14:editId="38A5B6E6">
                  <wp:extent cx="1316844" cy="1294570"/>
                  <wp:effectExtent l="0" t="0" r="0" b="0"/>
                  <wp:docPr id="2" name="Placeholder" descr="public:ЦСО:ММЦ:Волегов:участники:логотип Ученик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ublic:ЦСО:ММЦ:Волегов:участники:логотип Ученик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844" cy="129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4" w:type="dxa"/>
            <w:tcBorders>
              <w:top w:val="nil"/>
              <w:left w:val="nil"/>
              <w:bottom w:val="nil"/>
              <w:right w:val="nil"/>
            </w:tcBorders>
          </w:tcPr>
          <w:p w14:paraId="1107092B" w14:textId="2F05812E" w:rsidR="00CB41F9" w:rsidRPr="00752BE2" w:rsidRDefault="00CB41F9" w:rsidP="00CB41F9">
            <w:pPr>
              <w:jc w:val="center"/>
              <w:rPr>
                <w:rFonts w:asciiTheme="majorHAnsi" w:hAnsiTheme="majorHAnsi" w:cs="Times New Roman"/>
                <w:b/>
                <w:sz w:val="72"/>
                <w:szCs w:val="72"/>
              </w:rPr>
            </w:pPr>
          </w:p>
          <w:p w14:paraId="55F77303" w14:textId="77777777" w:rsidR="00CB41F9" w:rsidRPr="00CB41F9" w:rsidRDefault="00CB41F9" w:rsidP="00CB41F9">
            <w:pPr>
              <w:jc w:val="center"/>
              <w:rPr>
                <w:rFonts w:asciiTheme="majorHAnsi" w:hAnsiTheme="majorHAnsi" w:cs="Times New Roman"/>
                <w:b/>
              </w:rPr>
            </w:pPr>
          </w:p>
          <w:p w14:paraId="0E9AEC83" w14:textId="77777777" w:rsidR="007F50CA" w:rsidRPr="007F50CA" w:rsidRDefault="007F50CA" w:rsidP="00380768">
            <w:pPr>
              <w:spacing w:after="100" w:afterAutospacing="1"/>
              <w:rPr>
                <w:rFonts w:eastAsia="Calibri" w:cs="Times New Roman"/>
                <w:sz w:val="32"/>
                <w:szCs w:val="32"/>
              </w:rPr>
            </w:pPr>
            <w:r w:rsidRPr="007F50CA">
              <w:rPr>
                <w:rFonts w:eastAsia="Calibri" w:cs="Times New Roman"/>
                <w:sz w:val="32"/>
                <w:szCs w:val="32"/>
              </w:rPr>
              <w:t>Олега характеризуют  такие качества, как отзывчивость, целеустремленность, постоянство, правдолюбие и доброта.</w:t>
            </w:r>
            <w:bookmarkStart w:id="0" w:name="_GoBack"/>
            <w:bookmarkEnd w:id="0"/>
          </w:p>
          <w:p w14:paraId="68702299" w14:textId="307716D8" w:rsidR="007F50CA" w:rsidRPr="007F50CA" w:rsidRDefault="007F50CA" w:rsidP="00380768">
            <w:pPr>
              <w:spacing w:after="100" w:afterAutospacing="1"/>
              <w:rPr>
                <w:rFonts w:eastAsia="Calibri" w:cs="Times New Roman"/>
                <w:sz w:val="32"/>
                <w:szCs w:val="32"/>
              </w:rPr>
            </w:pPr>
            <w:r w:rsidRPr="007F50CA">
              <w:rPr>
                <w:rFonts w:eastAsia="Calibri" w:cs="Times New Roman"/>
                <w:sz w:val="32"/>
                <w:szCs w:val="32"/>
              </w:rPr>
              <w:t xml:space="preserve">Олег увлекается  робототехникой, он участник Чемпионата рабочих профессий </w:t>
            </w:r>
            <w:proofErr w:type="spellStart"/>
            <w:r w:rsidRPr="007F50CA">
              <w:rPr>
                <w:rFonts w:eastAsia="Calibri" w:cs="Times New Roman"/>
                <w:sz w:val="32"/>
                <w:szCs w:val="32"/>
              </w:rPr>
              <w:t>WorldSkills</w:t>
            </w:r>
            <w:proofErr w:type="spellEnd"/>
            <w:r w:rsidRPr="007F50CA">
              <w:rPr>
                <w:rFonts w:eastAsia="Calibri" w:cs="Times New Roman"/>
                <w:sz w:val="32"/>
                <w:szCs w:val="32"/>
              </w:rPr>
              <w:t xml:space="preserve"> </w:t>
            </w:r>
            <w:proofErr w:type="spellStart"/>
            <w:r w:rsidRPr="007F50CA">
              <w:rPr>
                <w:rFonts w:eastAsia="Calibri" w:cs="Times New Roman"/>
                <w:sz w:val="32"/>
                <w:szCs w:val="32"/>
              </w:rPr>
              <w:t>Junior</w:t>
            </w:r>
            <w:proofErr w:type="spellEnd"/>
            <w:r w:rsidRPr="007F50CA">
              <w:rPr>
                <w:rFonts w:eastAsia="Calibri" w:cs="Times New Roman"/>
                <w:sz w:val="32"/>
                <w:szCs w:val="32"/>
              </w:rPr>
              <w:t xml:space="preserve"> / моло</w:t>
            </w:r>
            <w:r w:rsidR="00380768">
              <w:rPr>
                <w:rFonts w:eastAsia="Calibri" w:cs="Times New Roman"/>
                <w:sz w:val="32"/>
                <w:szCs w:val="32"/>
              </w:rPr>
              <w:t xml:space="preserve">дые профессионалы в компетенции </w:t>
            </w:r>
            <w:r w:rsidRPr="007F50CA">
              <w:rPr>
                <w:rFonts w:eastAsia="Calibri" w:cs="Times New Roman"/>
                <w:sz w:val="32"/>
                <w:szCs w:val="32"/>
              </w:rPr>
              <w:t xml:space="preserve">«Мобильная </w:t>
            </w:r>
            <w:proofErr w:type="spellStart"/>
            <w:r w:rsidRPr="007F50CA">
              <w:rPr>
                <w:rFonts w:eastAsia="Calibri" w:cs="Times New Roman"/>
                <w:sz w:val="32"/>
                <w:szCs w:val="32"/>
              </w:rPr>
              <w:t>роботехника</w:t>
            </w:r>
            <w:proofErr w:type="spellEnd"/>
            <w:r w:rsidRPr="007F50CA">
              <w:rPr>
                <w:rFonts w:eastAsia="Calibri" w:cs="Times New Roman"/>
                <w:sz w:val="32"/>
                <w:szCs w:val="32"/>
              </w:rPr>
              <w:t>». Кроме того, любит спорт, занимается волейболом.</w:t>
            </w:r>
          </w:p>
          <w:p w14:paraId="30EC2C96" w14:textId="77777777" w:rsidR="007F50CA" w:rsidRPr="007F50CA" w:rsidRDefault="007F50CA" w:rsidP="00380768">
            <w:pPr>
              <w:spacing w:after="100" w:afterAutospacing="1"/>
              <w:rPr>
                <w:rFonts w:eastAsia="Calibri" w:cs="Times New Roman"/>
                <w:sz w:val="32"/>
                <w:szCs w:val="32"/>
              </w:rPr>
            </w:pPr>
            <w:r w:rsidRPr="007F50CA">
              <w:rPr>
                <w:rFonts w:eastAsia="Calibri" w:cs="Times New Roman"/>
                <w:sz w:val="32"/>
                <w:szCs w:val="32"/>
              </w:rPr>
              <w:t xml:space="preserve">Самым ярким событием в жизни считает победу в личном конкурсе на </w:t>
            </w:r>
            <w:r w:rsidRPr="007F50CA">
              <w:rPr>
                <w:rFonts w:eastAsia="Calibri" w:cs="Times New Roman"/>
                <w:sz w:val="32"/>
                <w:szCs w:val="32"/>
                <w:lang w:val="en-US"/>
              </w:rPr>
              <w:t>I</w:t>
            </w:r>
            <w:r w:rsidRPr="007F50CA">
              <w:rPr>
                <w:rFonts w:eastAsia="Calibri" w:cs="Times New Roman"/>
                <w:sz w:val="32"/>
                <w:szCs w:val="32"/>
              </w:rPr>
              <w:t xml:space="preserve"> </w:t>
            </w:r>
            <w:proofErr w:type="spellStart"/>
            <w:r w:rsidRPr="007F50CA">
              <w:rPr>
                <w:rFonts w:eastAsia="Calibri" w:cs="Times New Roman"/>
                <w:sz w:val="32"/>
                <w:szCs w:val="32"/>
              </w:rPr>
              <w:t>Метапредметной</w:t>
            </w:r>
            <w:proofErr w:type="spellEnd"/>
            <w:r w:rsidRPr="007F50CA">
              <w:rPr>
                <w:rFonts w:eastAsia="Calibri" w:cs="Times New Roman"/>
                <w:sz w:val="32"/>
                <w:szCs w:val="32"/>
              </w:rPr>
              <w:t xml:space="preserve"> олимпиаде проекта «Школа </w:t>
            </w:r>
            <w:proofErr w:type="spellStart"/>
            <w:r w:rsidRPr="007F50CA">
              <w:rPr>
                <w:rFonts w:eastAsia="Calibri" w:cs="Times New Roman"/>
                <w:sz w:val="32"/>
                <w:szCs w:val="32"/>
              </w:rPr>
              <w:t>Росатома</w:t>
            </w:r>
            <w:proofErr w:type="spellEnd"/>
            <w:r w:rsidRPr="007F50CA">
              <w:rPr>
                <w:rFonts w:eastAsia="Calibri" w:cs="Times New Roman"/>
                <w:sz w:val="32"/>
                <w:szCs w:val="32"/>
              </w:rPr>
              <w:t xml:space="preserve">» среди городов присутствия </w:t>
            </w:r>
            <w:proofErr w:type="spellStart"/>
            <w:r w:rsidRPr="007F50CA">
              <w:rPr>
                <w:rFonts w:eastAsia="Calibri" w:cs="Times New Roman"/>
                <w:sz w:val="32"/>
                <w:szCs w:val="32"/>
              </w:rPr>
              <w:t>Госкорпорации</w:t>
            </w:r>
            <w:proofErr w:type="spellEnd"/>
            <w:r w:rsidRPr="007F50CA">
              <w:rPr>
                <w:rFonts w:eastAsia="Calibri" w:cs="Times New Roman"/>
                <w:sz w:val="32"/>
                <w:szCs w:val="32"/>
              </w:rPr>
              <w:t xml:space="preserve"> «</w:t>
            </w:r>
            <w:proofErr w:type="spellStart"/>
            <w:r w:rsidRPr="007F50CA">
              <w:rPr>
                <w:rFonts w:eastAsia="Calibri" w:cs="Times New Roman"/>
                <w:sz w:val="32"/>
                <w:szCs w:val="32"/>
              </w:rPr>
              <w:t>Росатом</w:t>
            </w:r>
            <w:proofErr w:type="spellEnd"/>
            <w:r w:rsidRPr="007F50CA">
              <w:rPr>
                <w:rFonts w:eastAsia="Calibri" w:cs="Times New Roman"/>
                <w:sz w:val="32"/>
                <w:szCs w:val="32"/>
              </w:rPr>
              <w:t>».</w:t>
            </w:r>
          </w:p>
          <w:p w14:paraId="16F794AC" w14:textId="33924CD9" w:rsidR="00AB03B1" w:rsidRPr="00D01CBD" w:rsidRDefault="00AB03B1" w:rsidP="00D01CBD">
            <w:pPr>
              <w:spacing w:after="100" w:afterAutospacing="1"/>
              <w:jc w:val="both"/>
              <w:rPr>
                <w:rFonts w:eastAsia="Calibri" w:cs="Times New Roman"/>
                <w:bCs/>
                <w:sz w:val="32"/>
                <w:szCs w:val="32"/>
              </w:rPr>
            </w:pPr>
          </w:p>
        </w:tc>
      </w:tr>
    </w:tbl>
    <w:p w14:paraId="6B58A893" w14:textId="77777777" w:rsidR="008E64A9" w:rsidRPr="008E64A9" w:rsidRDefault="008E64A9" w:rsidP="00AB03B1"/>
    <w:sectPr w:rsidR="008E64A9" w:rsidRPr="008E64A9" w:rsidSect="00AB03B1">
      <w:pgSz w:w="16820" w:h="11900" w:orient="landscape"/>
      <w:pgMar w:top="567" w:right="567" w:bottom="181" w:left="56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drawingGridHorizontalSpacing w:val="181"/>
  <w:drawingGridVerticalSpacing w:val="181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03E"/>
    <w:rsid w:val="0010317A"/>
    <w:rsid w:val="00167B9E"/>
    <w:rsid w:val="002434B4"/>
    <w:rsid w:val="00380768"/>
    <w:rsid w:val="0054603E"/>
    <w:rsid w:val="00552CF2"/>
    <w:rsid w:val="005A1FA6"/>
    <w:rsid w:val="00752BE2"/>
    <w:rsid w:val="007F50CA"/>
    <w:rsid w:val="008E64A9"/>
    <w:rsid w:val="00AB03B1"/>
    <w:rsid w:val="00AC5701"/>
    <w:rsid w:val="00AD5644"/>
    <w:rsid w:val="00CB41F9"/>
    <w:rsid w:val="00D01CBD"/>
    <w:rsid w:val="00E0155A"/>
    <w:rsid w:val="00F978A0"/>
    <w:rsid w:val="00FF0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F85F0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03E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4603E"/>
    <w:rPr>
      <w:rFonts w:ascii="Lucida Grande CY" w:hAnsi="Lucida Grande CY"/>
      <w:sz w:val="18"/>
      <w:szCs w:val="18"/>
    </w:rPr>
  </w:style>
  <w:style w:type="table" w:styleId="a5">
    <w:name w:val="Table Grid"/>
    <w:basedOn w:val="a1"/>
    <w:uiPriority w:val="59"/>
    <w:rsid w:val="008E64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03E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4603E"/>
    <w:rPr>
      <w:rFonts w:ascii="Lucida Grande CY" w:hAnsi="Lucida Grande CY"/>
      <w:sz w:val="18"/>
      <w:szCs w:val="18"/>
    </w:rPr>
  </w:style>
  <w:style w:type="table" w:styleId="a5">
    <w:name w:val="Table Grid"/>
    <w:basedOn w:val="a1"/>
    <w:uiPriority w:val="59"/>
    <w:rsid w:val="008E64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25DC47-3ACF-2446-8931-6C1648DE2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80</Words>
  <Characters>456</Characters>
  <Application>Microsoft Macintosh Word</Application>
  <DocSecurity>0</DocSecurity>
  <Lines>3</Lines>
  <Paragraphs>1</Paragraphs>
  <ScaleCrop>false</ScaleCrop>
  <Company/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4</cp:revision>
  <cp:lastPrinted>2018-01-23T04:14:00Z</cp:lastPrinted>
  <dcterms:created xsi:type="dcterms:W3CDTF">2018-01-22T12:05:00Z</dcterms:created>
  <dcterms:modified xsi:type="dcterms:W3CDTF">2018-01-23T04:14:00Z</dcterms:modified>
</cp:coreProperties>
</file>